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spacing w:line="20" w:lineRule="atLeast"/>
        <w:jc w:val="center"/>
        <w:rPr>
          <w:rFonts w:ascii="Times New Roman" w:cs="Times New Roman" w:eastAsia="Times New Roman" w:hAnsi="Times New Roman"/>
          <w:b/>
          <w:bCs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BỆNH ÁN NỘI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 xml:space="preserve"> T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/>
        </w:rPr>
        <w:t>IÊU HÓA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Hành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chính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:</w:t>
      </w:r>
    </w:p>
    <w:p>
      <w:pPr>
        <w:pStyle w:val="ListParagraph"/>
        <w:numPr>
          <w:ilvl w:val="0"/>
          <w:numId w:val="4"/>
        </w:numPr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Họ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 NGUYỄN VĂN Đ.</w:t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Giới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 Nam.</w:t>
      </w:r>
    </w:p>
    <w:p>
      <w:pPr>
        <w:pStyle w:val="ListParagraph"/>
        <w:numPr>
          <w:ilvl w:val="0"/>
          <w:numId w:val="4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Nghề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nghiệp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: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Nông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( đã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nghỉ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)    </w:t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Tuổi: 71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tuổi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(1948)</w:t>
      </w:r>
    </w:p>
    <w:p>
      <w:pPr>
        <w:pStyle w:val="ListParagraph"/>
        <w:numPr>
          <w:ilvl w:val="0"/>
          <w:numId w:val="4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Địa chỉ: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Đồng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Nai</w:t>
      </w:r>
    </w:p>
    <w:p>
      <w:pPr>
        <w:pStyle w:val="ListParagraph"/>
        <w:numPr>
          <w:ilvl w:val="0"/>
          <w:numId w:val="4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Nhập viện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lúc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 8/3/2019</w:t>
      </w:r>
    </w:p>
    <w:p>
      <w:pPr>
        <w:pStyle w:val="ListParagraph"/>
        <w:numPr>
          <w:ilvl w:val="0"/>
          <w:numId w:val="4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Giường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Phòng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2 </w:t>
      </w:r>
      <w:r>
        <w:rPr>
          <w:rFonts w:ascii="Times New Roman" w:cs="Times New Roman" w:hAnsi="Times New Roman"/>
          <w:sz w:val="24"/>
          <w:szCs w:val="24"/>
          <w:lang w:val="en-US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Khoa Nội tiêu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hóa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BVCR</w:t>
      </w:r>
    </w:p>
    <w:p>
      <w:pPr>
        <w:pStyle w:val="ListParagraph"/>
        <w:numPr>
          <w:ilvl w:val="0"/>
          <w:numId w:val="3"/>
        </w:numPr>
        <w:spacing w:after="0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Lý do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nhập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viện: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to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sử: </w:t>
      </w:r>
    </w:p>
    <w:p>
      <w:pPr>
        <w:pStyle w:val="ListParagraph"/>
        <w:numPr>
          <w:ilvl w:val="0"/>
          <w:numId w:val="23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Cách NV 30 ngày, BN cảm </w:t>
      </w:r>
      <w:r>
        <w:rPr>
          <w:rFonts w:ascii="Times New Roman" w:cs="Times New Roman" w:eastAsia="Times New Roman" w:hAnsi="Times New Roman"/>
          <w:sz w:val="24"/>
          <w:szCs w:val="24"/>
        </w:rPr>
        <w:t>giác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to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dần (mặc </w:t>
      </w:r>
      <w:r>
        <w:rPr>
          <w:rFonts w:ascii="Times New Roman" w:cs="Times New Roman" w:eastAsia="Times New Roman" w:hAnsi="Times New Roman"/>
          <w:sz w:val="24"/>
          <w:szCs w:val="24"/>
        </w:rPr>
        <w:t>quần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chật), BN không đau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khó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thở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mặt-tay-chân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. BN đi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tiểu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sậm</w:t>
      </w:r>
      <w:r>
        <w:rPr>
          <w:rFonts w:ascii="Times New Roman" w:cs="Times New Roman" w:eastAsia="Times New Roman" w:hAnsi="Times New Roman"/>
          <w:sz w:val="24"/>
          <w:szCs w:val="24"/>
        </w:rPr>
        <w:t>,không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bọt,  </w:t>
      </w:r>
      <w:r>
        <w:rPr>
          <w:rFonts w:ascii="Times New Roman" w:cs="Times New Roman" w:eastAsia="Times New Roman" w:hAnsi="Times New Roman"/>
          <w:sz w:val="24"/>
          <w:szCs w:val="24"/>
        </w:rPr>
        <w:t>lượng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1,5l/ </w:t>
      </w:r>
      <w:r>
        <w:rPr>
          <w:rFonts w:ascii="Times New Roman" w:cs="Times New Roman" w:eastAsia="Times New Roman" w:hAnsi="Times New Roman"/>
          <w:sz w:val="24"/>
          <w:szCs w:val="24"/>
        </w:rPr>
        <w:t>ngày,không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gắt buốt. Bn không đi </w:t>
      </w:r>
      <w:r>
        <w:rPr>
          <w:rFonts w:ascii="Times New Roman" w:cs="Times New Roman" w:eastAsia="Times New Roman" w:hAnsi="Times New Roman"/>
          <w:sz w:val="24"/>
          <w:szCs w:val="24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hay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điều </w:t>
      </w:r>
      <w:r>
        <w:rPr>
          <w:rFonts w:ascii="Times New Roman" w:cs="Times New Roman" w:eastAsia="Times New Roman" w:hAnsi="Times New Roman"/>
          <w:sz w:val="24"/>
          <w:szCs w:val="24"/>
        </w:rPr>
        <w:t>trị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gì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3"/>
        </w:numPr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Cách NV 14 ngày,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BN to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hơn + </w:t>
      </w:r>
      <w:r>
        <w:rPr>
          <w:rFonts w:ascii="Times New Roman" w:cs="Times New Roman" w:eastAsia="Times New Roman" w:hAnsi="Times New Roman"/>
          <w:sz w:val="24"/>
          <w:szCs w:val="24"/>
        </w:rPr>
        <w:t>tiểu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sậm 1l/ngày với với </w:t>
      </w:r>
      <w:r>
        <w:rPr>
          <w:rFonts w:ascii="Times New Roman" w:cs="Times New Roman" w:eastAsia="Times New Roman" w:hAnsi="Times New Roman"/>
          <w:sz w:val="24"/>
          <w:szCs w:val="24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chất </w:t>
      </w:r>
      <w:r>
        <w:rPr>
          <w:rFonts w:ascii="Times New Roman" w:cs="Times New Roman" w:eastAsia="Times New Roman" w:hAnsi="Times New Roman"/>
          <w:sz w:val="24"/>
          <w:szCs w:val="24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trên. BN cảm </w:t>
      </w:r>
      <w:r>
        <w:rPr>
          <w:rFonts w:ascii="Times New Roman" w:cs="Times New Roman" w:eastAsia="Times New Roman" w:hAnsi="Times New Roman"/>
          <w:sz w:val="24"/>
          <w:szCs w:val="24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6"/>
          <w:szCs w:val="26"/>
        </w:rPr>
        <w:t xml:space="preserve">đau </w:t>
      </w:r>
      <w:r>
        <w:rPr>
          <w:rFonts w:ascii="Times New Roman" w:cs="Times New Roman" w:eastAsia="Times New Roman" w:hAnsi="Times New Roman"/>
          <w:b/>
          <w:sz w:val="26"/>
          <w:szCs w:val="26"/>
        </w:rPr>
        <w:t>khắp</w:t>
      </w:r>
      <w:r>
        <w:rPr>
          <w:rFonts w:ascii="Times New Roman" w:cs="Times New Roman" w:eastAsia="Times New Roman" w:hAnsi="Times New Roman"/>
          <w:b/>
          <w:sz w:val="26"/>
          <w:szCs w:val="26"/>
        </w:rPr>
        <w:t xml:space="preserve"> đầu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cảm </w:t>
      </w:r>
      <w:r>
        <w:rPr>
          <w:rFonts w:ascii="Times New Roman" w:cs="Times New Roman" w:eastAsia="Times New Roman" w:hAnsi="Times New Roman"/>
          <w:sz w:val="24"/>
          <w:szCs w:val="24"/>
        </w:rPr>
        <w:t>giác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đè </w:t>
      </w:r>
      <w:r>
        <w:rPr>
          <w:rFonts w:ascii="Times New Roman" w:cs="Times New Roman" w:eastAsia="Times New Roman" w:hAnsi="Times New Roman"/>
          <w:sz w:val="24"/>
          <w:szCs w:val="24"/>
        </w:rPr>
        <w:t>nặng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đau </w:t>
      </w:r>
      <w:r>
        <w:rPr>
          <w:rFonts w:ascii="Times New Roman" w:cs="Times New Roman" w:eastAsia="Times New Roman" w:hAnsi="Times New Roman"/>
          <w:sz w:val="24"/>
          <w:szCs w:val="24"/>
        </w:rPr>
        <w:t>liên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tục,không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lan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khi </w:t>
      </w:r>
      <w:r>
        <w:rPr>
          <w:rFonts w:ascii="Times New Roman" w:cs="Times New Roman" w:eastAsia="Times New Roman" w:hAnsi="Times New Roman"/>
          <w:sz w:val="24"/>
          <w:szCs w:val="24"/>
        </w:rPr>
        <w:t>nghe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tiếng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động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hay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nhìn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ánh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sáng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chói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khi nằm im,  </w:t>
      </w:r>
      <w:r>
        <w:rPr>
          <w:rFonts w:ascii="Times New Roman" w:cs="Times New Roman" w:eastAsia="Times New Roman" w:hAnsi="Times New Roman"/>
          <w:sz w:val="24"/>
          <w:szCs w:val="24"/>
        </w:rPr>
        <w:t>kèm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10-15 lần/ ngày,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ra nước bọt+ </w:t>
      </w:r>
      <w:r>
        <w:rPr>
          <w:rFonts w:ascii="Times New Roman" w:cs="Times New Roman" w:eastAsia="Times New Roman" w:hAnsi="Times New Roman"/>
          <w:sz w:val="24"/>
          <w:szCs w:val="24"/>
        </w:rPr>
        <w:t>thức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ăn, không lẫn </w:t>
      </w:r>
      <w:r>
        <w:rPr>
          <w:rFonts w:ascii="Times New Roman" w:cs="Times New Roman" w:eastAsia="Times New Roman" w:hAnsi="Times New Roman"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lượng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ít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10-20 ml/</w:t>
      </w:r>
      <w:r>
        <w:rPr>
          <w:rFonts w:ascii="Times New Roman" w:cs="Times New Roman" w:eastAsia="Times New Roman" w:hAnsi="Times New Roman"/>
          <w:sz w:val="24"/>
          <w:szCs w:val="24"/>
        </w:rPr>
        <w:t>lần,sau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đau đầu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ít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liên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quan đến bữa ăn. Người </w:t>
      </w:r>
      <w:r>
        <w:rPr>
          <w:rFonts w:ascii="Times New Roman" w:cs="Times New Roman" w:eastAsia="Times New Roman" w:hAnsi="Times New Roman"/>
          <w:sz w:val="24"/>
          <w:szCs w:val="24"/>
        </w:rPr>
        <w:t>nhà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để ý BN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da,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mắt </w:t>
      </w:r>
      <w:r>
        <w:rPr>
          <w:rFonts w:ascii="Times New Roman" w:cs="Times New Roman" w:eastAsia="Times New Roman" w:hAnsi="Times New Roman"/>
          <w:sz w:val="24"/>
          <w:szCs w:val="24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.</w:t>
      </w:r>
    </w:p>
    <w:p>
      <w:pPr>
        <w:pStyle w:val="ListParagraph"/>
        <w:numPr>
          <w:ilvl w:val="0"/>
          <w:numId w:val="23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Cách NV 11 ngày, BN  bắt đầu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sốt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( không </w:t>
      </w:r>
      <w:r>
        <w:rPr>
          <w:rFonts w:ascii="Times New Roman" w:cs="Times New Roman" w:eastAsia="Times New Roman" w:hAnsi="Times New Roman"/>
          <w:sz w:val="24"/>
          <w:szCs w:val="24"/>
        </w:rPr>
        <w:t>rõ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nhiệt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độ), ớn </w:t>
      </w:r>
      <w:r>
        <w:rPr>
          <w:rFonts w:ascii="Times New Roman" w:cs="Times New Roman" w:eastAsia="Times New Roman" w:hAnsi="Times New Roman"/>
          <w:sz w:val="24"/>
          <w:szCs w:val="24"/>
        </w:rPr>
        <w:t>lạnh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2-3 cơn/ngày (không cố </w:t>
      </w:r>
      <w:r>
        <w:rPr>
          <w:rFonts w:ascii="Times New Roman" w:cs="Times New Roman" w:eastAsia="Times New Roman" w:hAnsi="Times New Roman"/>
          <w:sz w:val="24"/>
          <w:szCs w:val="24"/>
        </w:rPr>
        <w:t>định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thời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gian trong ngày), mỗi cơn </w:t>
      </w:r>
      <w:r>
        <w:rPr>
          <w:rFonts w:ascii="Times New Roman" w:cs="Times New Roman" w:eastAsia="Times New Roman" w:hAnsi="Times New Roman"/>
          <w:sz w:val="24"/>
          <w:szCs w:val="24"/>
        </w:rPr>
        <w:t>kéo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dài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30ph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rồi tự hết, BN không điều </w:t>
      </w:r>
      <w:r>
        <w:rPr>
          <w:rFonts w:ascii="Times New Roman" w:cs="Times New Roman" w:eastAsia="Times New Roman" w:hAnsi="Times New Roman"/>
          <w:sz w:val="24"/>
          <w:szCs w:val="24"/>
        </w:rPr>
        <w:t>trị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gì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kèm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đau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thượng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vị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âm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ỉ, </w:t>
      </w:r>
      <w:r>
        <w:rPr>
          <w:rFonts w:ascii="Times New Roman" w:cs="Times New Roman" w:eastAsia="Times New Roman" w:hAnsi="Times New Roman"/>
          <w:sz w:val="24"/>
          <w:szCs w:val="24"/>
        </w:rPr>
        <w:t>liên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tục, không </w:t>
      </w:r>
      <w:r>
        <w:rPr>
          <w:rFonts w:ascii="Times New Roman" w:cs="Times New Roman" w:eastAsia="Times New Roman" w:hAnsi="Times New Roman"/>
          <w:sz w:val="24"/>
          <w:szCs w:val="24"/>
        </w:rPr>
        <w:t>lan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yếu tố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vẫn </w:t>
      </w:r>
      <w:r>
        <w:rPr>
          <w:rFonts w:ascii="Times New Roman" w:cs="Times New Roman" w:eastAsia="Times New Roman" w:hAnsi="Times New Roman"/>
          <w:sz w:val="24"/>
          <w:szCs w:val="24"/>
        </w:rPr>
        <w:t>còn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đau đầu,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với </w:t>
      </w:r>
      <w:r>
        <w:rPr>
          <w:rFonts w:ascii="Times New Roman" w:cs="Times New Roman" w:eastAsia="Times New Roman" w:hAnsi="Times New Roman"/>
          <w:sz w:val="24"/>
          <w:szCs w:val="24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chất </w:t>
      </w:r>
      <w:r>
        <w:rPr>
          <w:rFonts w:ascii="Times New Roman" w:cs="Times New Roman" w:eastAsia="Times New Roman" w:hAnsi="Times New Roman"/>
          <w:sz w:val="24"/>
          <w:szCs w:val="24"/>
        </w:rPr>
        <w:t>tương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tự </w:t>
      </w:r>
      <w:r>
        <w:rPr>
          <w:rFonts w:ascii="Times New Roman" w:cs="Times New Roman" w:eastAsia="Times New Roman" w:hAnsi="Times New Roman"/>
          <w:sz w:val="24"/>
          <w:szCs w:val="24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trên,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 +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to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dần  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BV Long </w:t>
      </w:r>
      <w:r>
        <w:rPr>
          <w:rFonts w:ascii="Times New Roman" w:cs="Times New Roman" w:eastAsia="Times New Roman" w:hAnsi="Times New Roman"/>
          <w:sz w:val="24"/>
          <w:szCs w:val="24"/>
        </w:rPr>
        <w:t>Khánh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thì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được chẩn </w:t>
      </w:r>
      <w:r>
        <w:rPr>
          <w:rFonts w:ascii="Times New Roman" w:cs="Times New Roman" w:eastAsia="Times New Roman" w:hAnsi="Times New Roman"/>
          <w:sz w:val="24"/>
          <w:szCs w:val="24"/>
        </w:rPr>
        <w:t>đoán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: Viêm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virus không </w:t>
      </w:r>
      <w:r>
        <w:rPr>
          <w:rFonts w:ascii="Times New Roman" w:cs="Times New Roman" w:eastAsia="Times New Roman" w:hAnsi="Times New Roman"/>
          <w:sz w:val="24"/>
          <w:szCs w:val="24"/>
        </w:rPr>
        <w:t>xác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định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–THA-ĐTĐ2. BN được điều </w:t>
      </w:r>
      <w:r>
        <w:rPr>
          <w:rFonts w:ascii="Times New Roman" w:cs="Times New Roman" w:eastAsia="Times New Roman" w:hAnsi="Times New Roman"/>
          <w:sz w:val="24"/>
          <w:szCs w:val="24"/>
        </w:rPr>
        <w:t>trị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nội </w:t>
      </w:r>
      <w:r>
        <w:rPr>
          <w:rFonts w:ascii="Times New Roman" w:cs="Times New Roman" w:eastAsia="Times New Roman" w:hAnsi="Times New Roman"/>
          <w:sz w:val="24"/>
          <w:szCs w:val="24"/>
        </w:rPr>
        <w:t>trú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7 ngày với </w:t>
      </w:r>
    </w:p>
    <w:p>
      <w:pPr>
        <w:pStyle w:val="ListParagraph"/>
        <w:numPr>
          <w:ilvl w:val="0"/>
          <w:numId w:val="2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Ciprofloxacin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0.2g   2 chai x 2 lần/ngày x 4 ngày.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</w:p>
    <w:p>
      <w:pPr>
        <w:pStyle w:val="ListParagraph"/>
        <w:numPr>
          <w:ilvl w:val="0"/>
          <w:numId w:val="2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Metronidazole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0.5 g x3 lần/ngày x 4 ngày.</w:t>
      </w:r>
    </w:p>
    <w:p>
      <w:pPr>
        <w:pStyle w:val="ListParagraph"/>
        <w:numPr>
          <w:ilvl w:val="0"/>
          <w:numId w:val="2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Paracetamol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500mg</w:t>
      </w:r>
    </w:p>
    <w:p>
      <w:pPr>
        <w:pStyle w:val="ListParagraph"/>
        <w:numPr>
          <w:ilvl w:val="0"/>
          <w:numId w:val="2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Alverin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40mg 2v*3 (u)</w:t>
      </w:r>
    </w:p>
    <w:p>
      <w:pPr>
        <w:pStyle w:val="ListParagraph"/>
        <w:numPr>
          <w:ilvl w:val="0"/>
          <w:numId w:val="2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Truyền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dịch.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NaCl + LR</w:t>
      </w:r>
    </w:p>
    <w:p>
      <w:pPr>
        <w:pStyle w:val="ListParagraph"/>
        <w:numPr>
          <w:ilvl w:val="0"/>
          <w:numId w:val="2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BN chưa được </w:t>
      </w:r>
      <w:r>
        <w:rPr>
          <w:rFonts w:ascii="Times New Roman" w:cs="Times New Roman" w:eastAsia="Times New Roman" w:hAnsi="Times New Roman"/>
          <w:sz w:val="24"/>
          <w:szCs w:val="24"/>
        </w:rPr>
        <w:t>rút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dịch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Tại sao ở tuyến dưới lại chẩn đoán là VG k rõ? Đã là VG sao lại xài KS? Đã VG sao lại xài para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làm để tình trạng VG nặng hơn</w:t>
      </w:r>
    </w:p>
    <w:p>
      <w:pP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Tại sao lại có sử dụng kháng sinh ở đây khi mà cđ ko có gì NT? (Cipro dùng cho vmn do não mô cầu, và các nt khác)</w:t>
      </w:r>
    </w:p>
    <w:p>
      <w:pP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Nếu chẩn đoán viêm gan thì xài para cũng k phù hợp. Nếu t.h suy gan mà bắt buộc phải cho para để hạ sốt thì ko quá 2g/ ngày, khoảng cách 2 lần cho không quá 6-8 tiếng ( T1/2=4-6 h)</w:t>
      </w:r>
    </w:p>
    <w:p>
      <w:pPr>
        <w:pStyle w:val="ListParagraph"/>
        <w:numPr>
          <w:ilvl w:val="0"/>
          <w:numId w:val="0"/>
        </w:numPr>
        <w:ind w:left="0" w:right="0" w:firstLine="0"/>
        <w:rPr>
          <w:rFonts w:ascii="Times New Roman" w:cs="Times New Roman" w:hAnsi="Times New Roman"/>
          <w:sz w:val="24"/>
          <w:szCs w:val="24"/>
        </w:rPr>
      </w:pPr>
    </w:p>
    <w:p>
      <w:pPr>
        <w:pStyle w:val="ListParagraph"/>
        <w:numPr>
          <w:ilvl w:val="0"/>
          <w:numId w:val="21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Sau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NV Long </w:t>
      </w:r>
      <w:r>
        <w:rPr>
          <w:rFonts w:ascii="Times New Roman" w:cs="Times New Roman" w:eastAsia="Times New Roman" w:hAnsi="Times New Roman"/>
          <w:sz w:val="24"/>
          <w:szCs w:val="24"/>
        </w:rPr>
        <w:t>Khánh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3 ngày (cách NV 4 ngày) BN </w:t>
      </w:r>
      <w:r>
        <w:rPr>
          <w:rFonts w:ascii="Times New Roman" w:cs="Times New Roman" w:eastAsia="Times New Roman" w:hAnsi="Times New Roman"/>
          <w:sz w:val="24"/>
          <w:szCs w:val="24"/>
        </w:rPr>
        <w:t>xuất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hiện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2 mu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bàn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mềm, </w:t>
      </w:r>
      <w:r>
        <w:rPr>
          <w:rFonts w:ascii="Times New Roman" w:cs="Times New Roman" w:eastAsia="Times New Roman" w:hAnsi="Times New Roman"/>
          <w:sz w:val="24"/>
          <w:szCs w:val="24"/>
        </w:rPr>
        <w:t>trắng,không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đau. Bn sốt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đau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đau đầu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5-10 lần/ngày,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 </w:t>
      </w:r>
      <w:r>
        <w:rPr>
          <w:rFonts w:ascii="Times New Roman" w:cs="Times New Roman" w:eastAsia="Times New Roman" w:hAnsi="Times New Roman"/>
          <w:sz w:val="24"/>
          <w:szCs w:val="24"/>
        </w:rPr>
        <w:t>và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to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dần, </w:t>
      </w:r>
      <w:r>
        <w:rPr>
          <w:rFonts w:ascii="Times New Roman" w:cs="Times New Roman" w:eastAsia="Times New Roman" w:hAnsi="Times New Roman"/>
          <w:sz w:val="24"/>
          <w:szCs w:val="24"/>
        </w:rPr>
        <w:t>tiểu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sậm 700ml/ngày 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Chuyển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BV CR.</w:t>
      </w:r>
    </w:p>
    <w:p>
      <w:pPr>
        <w:pStyle w:val="ListParagraph"/>
        <w:ind w:left="1080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ListParagraph"/>
        <w:numPr>
          <w:ilvl w:val="0"/>
          <w:numId w:val="2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Trong </w:t>
      </w:r>
      <w:r>
        <w:rPr>
          <w:rFonts w:ascii="Times New Roman" w:cs="Times New Roman" w:eastAsia="Times New Roman" w:hAnsi="Times New Roman"/>
          <w:sz w:val="24"/>
          <w:szCs w:val="24"/>
        </w:rPr>
        <w:t>quá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trình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BN </w:t>
      </w:r>
      <w:r>
        <w:rPr>
          <w:rFonts w:ascii="Times New Roman" w:cs="Times New Roman" w:eastAsia="Times New Roman" w:hAnsi="Times New Roman"/>
          <w:sz w:val="24"/>
          <w:szCs w:val="24"/>
        </w:rPr>
        <w:t>tỉnh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táo,không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ngủ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hơn bình </w:t>
      </w:r>
      <w:r>
        <w:rPr>
          <w:rFonts w:ascii="Times New Roman" w:cs="Times New Roman" w:eastAsia="Times New Roman" w:hAnsi="Times New Roman"/>
          <w:sz w:val="24"/>
          <w:szCs w:val="24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yếu liệt,  không ho, không </w:t>
      </w:r>
      <w:r>
        <w:rPr>
          <w:rFonts w:ascii="Times New Roman" w:cs="Times New Roman" w:eastAsia="Times New Roman" w:hAnsi="Times New Roman"/>
          <w:sz w:val="24"/>
          <w:szCs w:val="24"/>
        </w:rPr>
        <w:t>khó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thở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đau </w:t>
      </w:r>
      <w:r>
        <w:rPr>
          <w:rFonts w:ascii="Times New Roman" w:cs="Times New Roman" w:eastAsia="Times New Roman" w:hAnsi="Times New Roman"/>
          <w:sz w:val="24"/>
          <w:szCs w:val="24"/>
        </w:rPr>
        <w:t>ngực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 không chảy mủ tai, không chảy </w:t>
      </w:r>
      <w:r>
        <w:rPr>
          <w:rFonts w:ascii="Times New Roman" w:cs="Times New Roman" w:eastAsia="Times New Roman" w:hAnsi="Times New Roman"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răng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ngứa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ăn </w:t>
      </w:r>
      <w:r>
        <w:rPr>
          <w:rFonts w:ascii="Times New Roman" w:cs="Times New Roman" w:eastAsia="Times New Roman" w:hAnsi="Times New Roman"/>
          <w:sz w:val="24"/>
          <w:szCs w:val="24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kém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rõ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tình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hay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sụt </w:t>
      </w:r>
      <w:r>
        <w:rPr>
          <w:rFonts w:ascii="Times New Roman" w:cs="Times New Roman" w:eastAsia="Times New Roman" w:hAnsi="Times New Roman"/>
          <w:sz w:val="24"/>
          <w:szCs w:val="24"/>
        </w:rPr>
        <w:t>cân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tiêu </w:t>
      </w:r>
      <w:r>
        <w:rPr>
          <w:rFonts w:ascii="Times New Roman" w:cs="Times New Roman" w:eastAsia="Times New Roman" w:hAnsi="Times New Roman"/>
          <w:sz w:val="24"/>
          <w:szCs w:val="24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đóng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khuôn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1 lần/ngày.</w:t>
      </w:r>
    </w:p>
    <w:p>
      <w:pP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Sốt nhẹ đã đủ hc nt chưa? Hay SIRS chưa? Tại sao sốt nhẹ nhưng lại có môi khô lưỡi dơ, vẻ mặt nhiễm trùng?</w:t>
      </w:r>
    </w:p>
    <w:p>
      <w:pP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Hcnt: sốt cao, đừ người.</w:t>
      </w:r>
    </w:p>
    <w:p>
      <w:pPr>
        <w:rPr>
          <w:rFonts w:ascii="Times New Roman" w:cs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Tình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trạng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NV BVCR: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Tỉnh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vẻ mặt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Sinh hiệu: M 90 l/</w:t>
      </w:r>
      <w:r>
        <w:rPr>
          <w:rFonts w:ascii="Times New Roman" w:cs="Times New Roman" w:eastAsia="Times New Roman" w:hAnsi="Times New Roman"/>
          <w:sz w:val="24"/>
          <w:szCs w:val="24"/>
        </w:rPr>
        <w:t>ph</w:t>
      </w:r>
      <w:r>
        <w:rPr>
          <w:rFonts w:ascii="Times New Roman" w:cs="Times New Roman" w:eastAsia="Times New Roman" w:hAnsi="Times New Roman"/>
          <w:sz w:val="24"/>
          <w:szCs w:val="24"/>
        </w:rPr>
        <w:t>, HA 110/70 mmHg, NT 20 l/</w:t>
      </w:r>
      <w:r>
        <w:rPr>
          <w:rFonts w:ascii="Times New Roman" w:cs="Times New Roman" w:eastAsia="Times New Roman" w:hAnsi="Times New Roman"/>
          <w:sz w:val="24"/>
          <w:szCs w:val="24"/>
        </w:rPr>
        <w:t>ph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Nhiệt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độ 37</w:t>
      </w:r>
      <w:r>
        <w:rPr>
          <w:rFonts w:ascii="Times New Roman" w:cs="Times New Roman" w:eastAsia="Times New Roman" w:hAnsi="Times New Roman"/>
          <w:sz w:val="24"/>
          <w:szCs w:val="24"/>
          <w:vertAlign w:val="superscript"/>
        </w:rPr>
        <w:t>0</w:t>
      </w:r>
      <w:r>
        <w:rPr>
          <w:rFonts w:ascii="Times New Roman" w:cs="Times New Roman" w:eastAsia="Times New Roman" w:hAnsi="Times New Roman"/>
          <w:sz w:val="24"/>
          <w:szCs w:val="24"/>
        </w:rPr>
        <w:t>C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Lưỡi dơ.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da,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mắt.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Không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Tim đều, </w:t>
      </w:r>
      <w:r>
        <w:rPr>
          <w:rFonts w:ascii="Times New Roman" w:cs="Times New Roman" w:eastAsia="Times New Roman" w:hAnsi="Times New Roman"/>
          <w:sz w:val="24"/>
          <w:szCs w:val="24"/>
        </w:rPr>
        <w:t>phổi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trong,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(++)</w:t>
      </w:r>
    </w:p>
    <w:p>
      <w:pPr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Diễn </w:t>
      </w:r>
      <w:r>
        <w:rPr>
          <w:rFonts w:ascii="Times New Roman" w:cs="Times New Roman" w:eastAsia="Times New Roman" w:hAnsi="Times New Roman"/>
          <w:sz w:val="24"/>
          <w:szCs w:val="24"/>
        </w:rPr>
        <w:t>tiến</w:t>
      </w:r>
      <w:r>
        <w:rPr>
          <w:rFonts w:ascii="Times New Roman" w:cs="Times New Roman" w:eastAsia="Times New Roman" w:hAnsi="Times New Roman"/>
          <w:sz w:val="24"/>
          <w:szCs w:val="24"/>
        </w:rPr>
        <w:t>:</w:t>
      </w:r>
    </w:p>
    <w:p>
      <w:pPr>
        <w:pStyle w:val="ListParagraph"/>
        <w:numPr>
          <w:ilvl w:val="0"/>
          <w:numId w:val="17"/>
        </w:numPr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N1-6: BN không sốt, đau đầu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còn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3/10, hết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bắt đầu ho khan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tiếng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Còn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7-10 lần,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chất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trên, Tiểu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sậm 700ml, tiêu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đóng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khuôn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17"/>
        </w:numPr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N7: BN sốt 1 cữ,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nhiệt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độ.</w:t>
      </w:r>
    </w:p>
    <w:p>
      <w:pPr>
        <w:pStyle w:val="ListParagraph"/>
        <w:numPr>
          <w:ilvl w:val="0"/>
          <w:numId w:val="17"/>
        </w:numPr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N8 không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sốt,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còn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đau đầu, ho khan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ít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còn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7-10 lần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Tiền căn: </w:t>
      </w:r>
    </w:p>
    <w:p>
      <w:pPr>
        <w:pStyle w:val="ListParagraph"/>
        <w:numPr>
          <w:ilvl w:val="0"/>
          <w:numId w:val="5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Bản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Nội khoa:</w:t>
      </w:r>
    </w:p>
    <w:p>
      <w:pPr>
        <w:pStyle w:val="ListParagraph"/>
        <w:numPr>
          <w:ilvl w:val="0"/>
          <w:numId w:val="18"/>
        </w:numPr>
        <w:tabs>
          <w:tab w:val="left" w:pos="567"/>
        </w:tabs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Cách 6 năm, BN cảm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tiểu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đêm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+ sụt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kí</w:t>
      </w:r>
      <w:r>
        <w:rPr>
          <w:rFonts w:ascii="Times New Roman" w:cs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được chẩn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đoán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ĐTĐ 2 + THA tại BV Long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đi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tái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xuyên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lấy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thuốc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tại BV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huyện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HA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cao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nhất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160mmHg, HA dễ chịu 130-140 mmHg. Điều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trị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thuốc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loại.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</w:p>
    <w:p>
      <w:pPr>
        <w:pStyle w:val="ListParagraph"/>
        <w:numPr>
          <w:ilvl w:val="0"/>
          <w:numId w:val="18"/>
        </w:numPr>
        <w:tabs>
          <w:tab w:val="left" w:pos="567"/>
        </w:tabs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1 năm nay,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thỉnh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thoảng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ợ hơi, ợ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chua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vị khi ăn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đúng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giờ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không đi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hay điều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trị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gì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18"/>
        </w:numPr>
        <w:tabs>
          <w:tab w:val="left" w:pos="567"/>
        </w:tabs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Chưa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ghi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tiền căn viêm gan siêu vi B, C.</w:t>
      </w:r>
    </w:p>
    <w:p>
      <w:pPr>
        <w:pStyle w:val="ListParagraph"/>
        <w:numPr>
          <w:ilvl w:val="0"/>
          <w:numId w:val="18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Chưa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ghi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da,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ói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ra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đi cầu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đen, tiêu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bạc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màu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Ngoại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khoa: chưa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ghi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tiền căn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ngoại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khoa.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Thói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quen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</w:t>
      </w:r>
    </w:p>
    <w:p>
      <w:pPr>
        <w:pStyle w:val="ListParagraph"/>
        <w:spacing w:line="20" w:lineRule="atLeast"/>
        <w:ind w:left="1440" w:hanging="810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+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Hút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thuốc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: 1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gói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/ngày * 50 năm. Đã bỏ 3 năm nay</w:t>
      </w:r>
    </w:p>
    <w:p>
      <w:pPr>
        <w:pStyle w:val="ListParagraph"/>
        <w:spacing w:line="20" w:lineRule="atLeast"/>
        <w:ind w:left="1440" w:hanging="81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+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rượu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bia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</w:p>
    <w:p>
      <w:pPr>
        <w:pStyle w:val="ListParagraph"/>
        <w:spacing w:line="20" w:lineRule="atLeast"/>
        <w:ind w:left="1440" w:hanging="81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+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Không ghi nhận tiền căn dùng thuốc dân gian gần đây</w:t>
      </w:r>
    </w:p>
    <w:p>
      <w:pPr>
        <w:pStyle w:val="ListParagraph"/>
        <w:spacing w:line="20" w:lineRule="atLeast"/>
        <w:ind w:left="1440" w:hanging="81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+ Không xăm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mình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chưa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từng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truyền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Dị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: chưa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ghi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tiền căn dị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thuốc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hay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thức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ăn.</w:t>
      </w:r>
    </w:p>
    <w:p>
      <w:pPr>
        <w:pStyle w:val="ListParagraph"/>
        <w:numPr>
          <w:ilvl w:val="0"/>
          <w:numId w:val="5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Gia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đình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: chưa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ghi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tiền căn VG siê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u vi B,C, THA, ĐTĐ,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lí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học.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Lược qua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các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cơ quan: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Không đau ngực, không hồi hộp đánh trống ngực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Không ho, không khó thở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òn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7-10 lần, ra nước bọt, không lẫn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âm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ỉ,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to, không tiêu chảy.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Tiểu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sậm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màu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lượng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700ml/ngày,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không gắt buốt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mắt.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2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cẳng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Không sốt</w:t>
      </w:r>
    </w:p>
    <w:p>
      <w:pPr>
        <w:pStyle w:val="ListParagraph"/>
        <w:numPr>
          <w:ilvl w:val="0"/>
          <w:numId w:val="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</w:p>
    <w:p>
      <w:pPr>
        <w:pStyle w:val="ListParagraph"/>
        <w:numPr>
          <w:ilvl w:val="0"/>
          <w:numId w:val="3"/>
        </w:numPr>
        <w:tabs>
          <w:tab w:val="left" w:pos="360"/>
        </w:tabs>
        <w:spacing w:line="20" w:lineRule="atLeast"/>
        <w:jc w:val="both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hAnsi="Times New Roman"/>
          <w:b/>
          <w:sz w:val="24"/>
          <w:szCs w:val="24"/>
          <w:lang w:val="en-US"/>
        </w:rPr>
        <w:tab/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lâm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sàng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: ngày 6/12/2018:</w:t>
      </w:r>
    </w:p>
    <w:p>
      <w:pPr>
        <w:pStyle w:val="ListParagraph"/>
        <w:tabs>
          <w:tab w:val="left" w:pos="360"/>
        </w:tabs>
        <w:spacing w:line="20" w:lineRule="atLeast"/>
        <w:jc w:val="both"/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1)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Tổng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>quát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:</w:t>
      </w:r>
    </w:p>
    <w:p>
      <w:pPr>
        <w:pStyle w:val="ListParagraph"/>
        <w:numPr>
          <w:ilvl w:val="0"/>
          <w:numId w:val="12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tỉnh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tiếp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xúc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tốt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, nằm đầu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ngang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.</w:t>
      </w:r>
    </w:p>
    <w:p>
      <w:pPr>
        <w:pStyle w:val="ListParagraph"/>
        <w:numPr>
          <w:ilvl w:val="0"/>
          <w:numId w:val="12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Sinh hiệu: M 80 lần/ph</w:t>
      </w:r>
      <w:r>
        <w:rPr>
          <w:rFonts w:ascii="Times New Roman" w:cs="Times New Roman" w:hAnsi="Times New Roman"/>
          <w:sz w:val="24"/>
          <w:szCs w:val="24"/>
          <w:lang w:val="en-GB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HA 130/80 mmHg </w:t>
      </w:r>
      <w:r>
        <w:rPr>
          <w:rFonts w:ascii="Times New Roman" w:cs="Times New Roman" w:hAnsi="Times New Roman"/>
          <w:sz w:val="24"/>
          <w:szCs w:val="24"/>
          <w:lang w:val="en-GB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NT 20 l/ph </w:t>
      </w:r>
      <w:r>
        <w:rPr>
          <w:rFonts w:ascii="Times New Roman" w:cs="Times New Roman" w:hAnsi="Times New Roman"/>
          <w:sz w:val="24"/>
          <w:szCs w:val="24"/>
          <w:lang w:val="en-GB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Nhiệt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độ 37</w:t>
      </w:r>
      <w:r>
        <w:rPr>
          <w:rFonts w:ascii="Times New Roman" w:cs="Times New Roman" w:eastAsia="Times New Roman" w:hAnsi="Times New Roman"/>
          <w:sz w:val="24"/>
          <w:szCs w:val="24"/>
          <w:vertAlign w:val="superscript"/>
          <w:lang w:val="en-GB"/>
        </w:rPr>
        <w:t>0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C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CN 74kg</w:t>
      </w:r>
      <w:r>
        <w:rPr>
          <w:rFonts w:ascii="Times New Roman" w:cs="Times New Roman" w:hAnsi="Times New Roman"/>
          <w:sz w:val="24"/>
          <w:szCs w:val="24"/>
          <w:lang w:val="en-GB"/>
        </w:rPr>
        <w:tab/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CC 1.7m</w:t>
      </w:r>
    </w:p>
    <w:p>
      <w:pPr>
        <w:pStyle w:val="ListParagraph"/>
        <w:numPr>
          <w:ilvl w:val="0"/>
          <w:numId w:val="12"/>
        </w:numPr>
        <w:tabs>
          <w:tab w:val="left" w:pos="360"/>
        </w:tabs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Chi ấm, mạch quay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hai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đều,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</w:t>
      </w:r>
    </w:p>
    <w:p>
      <w:pPr>
        <w:pStyle w:val="ListParagraph"/>
        <w:numPr>
          <w:ilvl w:val="0"/>
          <w:numId w:val="12"/>
        </w:numPr>
        <w:tabs>
          <w:tab w:val="left" w:pos="360"/>
        </w:tabs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Da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niêm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sậm, kết mạc mắt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vòng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Kayer-Fleicher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(-), vết bầm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kim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chích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</w:t>
      </w:r>
    </w:p>
    <w:p>
      <w:pPr>
        <w:pStyle w:val="ListParagraph"/>
        <w:numPr>
          <w:ilvl w:val="0"/>
          <w:numId w:val="12"/>
        </w:numPr>
        <w:tabs>
          <w:tab w:val="left" w:pos="360"/>
        </w:tabs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lòng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bàn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tay son, không dấu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móng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trắng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ngón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tay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dùi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trống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12"/>
        </w:numPr>
        <w:tabs>
          <w:tab w:val="left" w:pos="360"/>
        </w:tabs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Hạch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ngoại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biên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sờ chạm.</w:t>
      </w:r>
    </w:p>
    <w:p>
      <w:pPr>
        <w:pStyle w:val="ListParagraph"/>
        <w:numPr>
          <w:ilvl w:val="0"/>
          <w:numId w:val="12"/>
        </w:numPr>
        <w:tabs>
          <w:tab w:val="left" w:pos="360"/>
        </w:tabs>
        <w:spacing w:line="20" w:lineRule="atLeast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Không nhọt da, không vết loét da</w:t>
      </w:r>
    </w:p>
    <w:p>
      <w:pPr>
        <w:pStyle w:val="ListParagraph"/>
        <w:spacing w:line="20" w:lineRule="atLeast"/>
        <w:jc w:val="both"/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2)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cơ quan:</w:t>
      </w:r>
    </w:p>
    <w:p>
      <w:pPr>
        <w:pStyle w:val="ListParagraph"/>
        <w:tabs>
          <w:tab w:val="left" w:pos="360"/>
        </w:tabs>
        <w:spacing w:line="20" w:lineRule="atLeast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a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) Đầu mặt cổ:</w:t>
      </w:r>
    </w:p>
    <w:p>
      <w:pPr>
        <w:pStyle w:val="ListParagraph"/>
        <w:numPr>
          <w:ilvl w:val="0"/>
          <w:numId w:val="7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đối, không biến dang.</w:t>
      </w:r>
    </w:p>
    <w:p>
      <w:pPr>
        <w:pStyle w:val="ListParagraph"/>
        <w:numPr>
          <w:ilvl w:val="0"/>
          <w:numId w:val="7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Tuyến mang tai không to</w:t>
      </w:r>
    </w:p>
    <w:p>
      <w:pPr>
        <w:pStyle w:val="ListParagraph"/>
        <w:numPr>
          <w:ilvl w:val="0"/>
          <w:numId w:val="7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Môi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khô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lưỡi không dơ, không vẻ mặt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7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Khí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quản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lệch.</w:t>
      </w:r>
    </w:p>
    <w:p>
      <w:pPr>
        <w:pStyle w:val="ListParagraph"/>
        <w:tabs>
          <w:tab w:val="left" w:pos="360"/>
        </w:tabs>
        <w:spacing w:line="20" w:lineRule="atLeast"/>
        <w:jc w:val="both"/>
        <w:rPr>
          <w:rFonts w:ascii="Times New Roman" w:cs="Times New Roman" w:eastAsia="Times New Roman" w:hAnsi="Times New Roman"/>
          <w:b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b) 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Lồng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ngực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:</w:t>
      </w:r>
    </w:p>
    <w:p>
      <w:pPr>
        <w:pStyle w:val="ListParagraph"/>
        <w:numPr>
          <w:ilvl w:val="0"/>
          <w:numId w:val="8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đối,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động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theo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nhịp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thở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sẹo mổ cũ, không THBH, không nữ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hóa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tuyến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vú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ổ đập bất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*Tim:</w:t>
      </w:r>
    </w:p>
    <w:p>
      <w:pPr>
        <w:pStyle w:val="ListParagraph"/>
        <w:numPr>
          <w:ilvl w:val="0"/>
          <w:numId w:val="8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Mỏm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tim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ở KLS V, đường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trung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đòn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trái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8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Dấu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arzer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(-), dấu nảy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ngực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(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-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).</w:t>
      </w:r>
    </w:p>
    <w:p>
      <w:pPr>
        <w:pStyle w:val="ListParagraph"/>
        <w:numPr>
          <w:ilvl w:val="0"/>
          <w:numId w:val="8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Nhịp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tim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đều 80 l/p, T1, T2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rõ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âm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thổi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* Phổi:</w:t>
      </w:r>
    </w:p>
    <w:p>
      <w:pPr>
        <w:pStyle w:val="ListParagraph"/>
        <w:numPr>
          <w:ilvl w:val="0"/>
          <w:numId w:val="9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Rung thanh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1/3 dưới phổi (P)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bên</w:t>
      </w:r>
    </w:p>
    <w:p>
      <w:pPr>
        <w:pStyle w:val="ListParagraph"/>
        <w:numPr>
          <w:ilvl w:val="0"/>
          <w:numId w:val="9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Gõ đục 1/3 dưới phổi (P)</w:t>
      </w:r>
    </w:p>
    <w:p>
      <w:pPr>
        <w:pStyle w:val="ListParagraph"/>
        <w:numPr>
          <w:ilvl w:val="0"/>
          <w:numId w:val="9"/>
        </w:numPr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APB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1/3 dưới phổi 2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bên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. Ran nổ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giữa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đến cuối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thì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hít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vào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ở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đáy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phổi (T)</w:t>
      </w:r>
    </w:p>
    <w:p>
      <w:pPr>
        <w:pStyle w:val="ListParagraph"/>
        <w:tabs>
          <w:tab w:val="left" w:pos="360"/>
        </w:tabs>
        <w:spacing w:line="20" w:lineRule="atLeast"/>
        <w:ind w:left="709"/>
        <w:jc w:val="both"/>
        <w:rPr>
          <w:rFonts w:ascii="Times New Roman" w:cs="Times New Roman" w:eastAsia="Times New Roman" w:hAnsi="Times New Roman"/>
          <w:b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c) 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Bụng</w:t>
      </w:r>
    </w:p>
    <w:p>
      <w:pPr>
        <w:pStyle w:val="ListParagraph"/>
        <w:numPr>
          <w:ilvl w:val="0"/>
          <w:numId w:val="10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đối, </w:t>
      </w:r>
      <w:r>
        <w:rPr>
          <w:rFonts w:ascii="Times New Roman" w:cs="Times New Roman" w:eastAsia="Times New Roman" w:hAnsi="Times New Roman"/>
          <w:sz w:val="24"/>
          <w:szCs w:val="24"/>
        </w:rPr>
        <w:t>bè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sang hai </w:t>
      </w:r>
      <w:r>
        <w:rPr>
          <w:rFonts w:ascii="Times New Roman" w:cs="Times New Roman" w:eastAsia="Times New Roman" w:hAnsi="Times New Roman"/>
          <w:sz w:val="24"/>
          <w:szCs w:val="24"/>
        </w:rPr>
        <w:t>bên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di </w:t>
      </w:r>
      <w:r>
        <w:rPr>
          <w:rFonts w:ascii="Times New Roman" w:cs="Times New Roman" w:eastAsia="Times New Roman" w:hAnsi="Times New Roman"/>
          <w:sz w:val="24"/>
          <w:szCs w:val="24"/>
        </w:rPr>
        <w:t>động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theo </w:t>
      </w:r>
      <w:r>
        <w:rPr>
          <w:rFonts w:ascii="Times New Roman" w:cs="Times New Roman" w:eastAsia="Times New Roman" w:hAnsi="Times New Roman"/>
          <w:sz w:val="24"/>
          <w:szCs w:val="24"/>
        </w:rPr>
        <w:t>nhịp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thở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tuần </w:t>
      </w:r>
      <w:r>
        <w:rPr>
          <w:rFonts w:ascii="Times New Roman" w:cs="Times New Roman" w:eastAsia="Times New Roman" w:hAnsi="Times New Roman"/>
          <w:sz w:val="24"/>
          <w:szCs w:val="24"/>
        </w:rPr>
        <w:t>hoàn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hệ, không vết sẹo mổ cũ.</w:t>
      </w:r>
    </w:p>
    <w:p>
      <w:pPr>
        <w:pStyle w:val="ListParagraph"/>
        <w:numPr>
          <w:ilvl w:val="0"/>
          <w:numId w:val="10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Âm ruột: 5 l/p</w:t>
      </w:r>
    </w:p>
    <w:p>
      <w:pPr>
        <w:pStyle w:val="ListParagraph"/>
        <w:numPr>
          <w:ilvl w:val="0"/>
          <w:numId w:val="10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Gõ đục vùng thấp, vùng đục di chuyển (+) </w:t>
      </w:r>
    </w:p>
    <w:p>
      <w:pPr>
        <w:pStyle w:val="ListParagraph"/>
        <w:numPr>
          <w:ilvl w:val="0"/>
          <w:numId w:val="10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mềm,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ấn không đau.</w:t>
      </w:r>
    </w:p>
    <w:p>
      <w:pPr>
        <w:pStyle w:val="ListParagraph"/>
        <w:numPr>
          <w:ilvl w:val="0"/>
          <w:numId w:val="10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Rung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>, ấn kẽ sườn (-).</w:t>
      </w:r>
    </w:p>
    <w:p>
      <w:pPr>
        <w:pStyle w:val="ListParagraph"/>
        <w:numPr>
          <w:ilvl w:val="0"/>
          <w:numId w:val="10"/>
        </w:numPr>
        <w:spacing w:line="20" w:lineRule="atLeast"/>
        <w:ind w:left="70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lách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thận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sờ chạm.</w:t>
      </w:r>
    </w:p>
    <w:p>
      <w:pPr>
        <w:pStyle w:val="ListParagraph"/>
        <w:spacing w:line="20" w:lineRule="atLeast"/>
        <w:ind w:left="709"/>
        <w:rPr>
          <w:rFonts w:ascii="Times New Roman" w:cs="Times New Roman" w:eastAsia="Times New Roman" w:hAnsi="Times New Roman"/>
          <w:b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d) Thần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kinh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: </w:t>
      </w:r>
    </w:p>
    <w:p>
      <w:pPr>
        <w:pStyle w:val="ListParagraph"/>
        <w:spacing w:line="20" w:lineRule="atLeast"/>
        <w:ind w:left="709"/>
        <w:rPr>
          <w:rFonts w:ascii="Times New Roman" w:cs="Times New Roman" w:eastAsia="Times New Roman" w:hAnsi="Times New Roman"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Cổ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mềm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Dấu </w:t>
      </w:r>
      <w:r>
        <w:rPr>
          <w:rFonts w:ascii="Times New Roman" w:cs="Times New Roman" w:eastAsia="Times New Roman" w:hAnsi="Times New Roman"/>
          <w:sz w:val="24"/>
          <w:szCs w:val="24"/>
        </w:rPr>
        <w:t>Kernig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(-), </w:t>
      </w:r>
      <w:r>
        <w:rPr>
          <w:rFonts w:ascii="Times New Roman" w:cs="Times New Roman" w:eastAsia="Times New Roman" w:hAnsi="Times New Roman"/>
          <w:sz w:val="24"/>
          <w:szCs w:val="24"/>
        </w:rPr>
        <w:t>Brudzinski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(-).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không dấu TK định vị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tê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, không yếu liệt chi</w:t>
      </w:r>
    </w:p>
    <w:p>
      <w:pPr>
        <w:pStyle w:val="ListParagraph"/>
        <w:spacing w:line="20" w:lineRule="atLeast"/>
        <w:ind w:left="709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Không rối loạn định hướng lực.</w:t>
      </w:r>
    </w:p>
    <w:p>
      <w:pPr>
        <w:pStyle w:val="ListParagraph"/>
        <w:spacing w:line="20" w:lineRule="atLeast"/>
        <w:ind w:left="709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e) Cơ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xương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khớp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giới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hạn vận </w:t>
      </w:r>
      <w:r>
        <w:rPr>
          <w:rFonts w:ascii="Times New Roman" w:cs="Times New Roman" w:eastAsia="Times New Roman" w:hAnsi="Times New Roman"/>
          <w:sz w:val="24"/>
          <w:szCs w:val="24"/>
        </w:rPr>
        <w:t>động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Tóm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tắt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án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:</w:t>
      </w:r>
    </w:p>
    <w:p>
      <w:pPr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BN nam 71 tuổi, NV ngày 8/3/2019 </w:t>
      </w:r>
      <w:r>
        <w:rPr>
          <w:rFonts w:ascii="Times New Roman" w:cs="Times New Roman" w:eastAsia="Times New Roman" w:hAnsi="Times New Roman"/>
          <w:sz w:val="24"/>
          <w:szCs w:val="24"/>
        </w:rPr>
        <w:t>vì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da,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1 </w:t>
      </w:r>
      <w:r>
        <w:rPr>
          <w:rFonts w:ascii="Times New Roman" w:cs="Times New Roman" w:eastAsia="Times New Roman" w:hAnsi="Times New Roman"/>
          <w:sz w:val="24"/>
          <w:szCs w:val="24"/>
        </w:rPr>
        <w:t>tháng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qua hỏi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thăm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các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bất </w:t>
      </w:r>
      <w:r>
        <w:rPr>
          <w:rFonts w:ascii="Times New Roman" w:cs="Times New Roman" w:eastAsia="Times New Roman" w:hAnsi="Times New Roman"/>
          <w:sz w:val="24"/>
          <w:szCs w:val="24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sau</w:t>
      </w:r>
      <w:r>
        <w:rPr>
          <w:rFonts w:ascii="Times New Roman" w:cs="Times New Roman" w:eastAsia="Times New Roman" w:hAnsi="Times New Roman"/>
          <w:sz w:val="24"/>
          <w:szCs w:val="24"/>
        </w:rPr>
        <w:t>:</w:t>
      </w:r>
    </w:p>
    <w:p>
      <w:pPr>
        <w:pStyle w:val="ListParagraph"/>
        <w:numPr>
          <w:ilvl w:val="0"/>
          <w:numId w:val="26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TCCN: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to.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Tiểu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sậm 700 ml/ngày.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Da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mắt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Đau đầu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Ăn </w:t>
      </w:r>
      <w:r>
        <w:rPr>
          <w:rFonts w:ascii="Times New Roman" w:cs="Times New Roman" w:eastAsia="Times New Roman" w:hAnsi="Times New Roman"/>
          <w:sz w:val="24"/>
          <w:szCs w:val="24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kém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Sốt </w:t>
      </w:r>
      <w:r>
        <w:rPr>
          <w:rFonts w:ascii="Times New Roman" w:cs="Times New Roman" w:eastAsia="Times New Roman" w:hAnsi="Times New Roman"/>
          <w:sz w:val="24"/>
          <w:szCs w:val="24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ớn </w:t>
      </w:r>
      <w:r>
        <w:rPr>
          <w:rFonts w:ascii="Times New Roman" w:cs="Times New Roman" w:eastAsia="Times New Roman" w:hAnsi="Times New Roman"/>
          <w:sz w:val="24"/>
          <w:szCs w:val="24"/>
        </w:rPr>
        <w:t>lạnh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Đau </w:t>
      </w:r>
      <w:r>
        <w:rPr>
          <w:rFonts w:ascii="Times New Roman" w:cs="Times New Roman" w:eastAsia="Times New Roman" w:hAnsi="Times New Roman"/>
          <w:sz w:val="24"/>
          <w:szCs w:val="24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vị.</w:t>
      </w:r>
    </w:p>
    <w:p>
      <w:pPr>
        <w:pStyle w:val="ListParagraph"/>
        <w:numPr>
          <w:ilvl w:val="0"/>
          <w:numId w:val="26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TCTT: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Tình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lúc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NV:  </w:t>
      </w:r>
      <w:r>
        <w:rPr>
          <w:rFonts w:ascii="Times New Roman" w:cs="Times New Roman" w:eastAsia="Times New Roman" w:hAnsi="Times New Roman"/>
          <w:sz w:val="24"/>
          <w:szCs w:val="24"/>
        </w:rPr>
        <w:t>Tỉnh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vẻ mặt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</w:rPr>
        <w:t>, lưỡi dơ.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da, kết mạc mắt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Vết bầm nới </w:t>
      </w:r>
      <w:r>
        <w:rPr>
          <w:rFonts w:ascii="Times New Roman" w:cs="Times New Roman" w:eastAsia="Times New Roman" w:hAnsi="Times New Roman"/>
          <w:sz w:val="24"/>
          <w:szCs w:val="24"/>
        </w:rPr>
        <w:t>tiêm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chích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Hội </w:t>
      </w:r>
      <w:r>
        <w:rPr>
          <w:rFonts w:ascii="Times New Roman" w:cs="Times New Roman" w:eastAsia="Times New Roman" w:hAnsi="Times New Roman"/>
          <w:sz w:val="24"/>
          <w:szCs w:val="24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3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1/3 dưới </w:t>
      </w:r>
      <w:r>
        <w:rPr>
          <w:rFonts w:ascii="Times New Roman" w:cs="Times New Roman" w:eastAsia="Times New Roman" w:hAnsi="Times New Roman"/>
          <w:sz w:val="24"/>
          <w:szCs w:val="24"/>
        </w:rPr>
        <w:t>phổi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(P)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Ran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nổ  </w:t>
      </w:r>
      <w:r>
        <w:rPr>
          <w:rFonts w:ascii="Times New Roman" w:cs="Times New Roman" w:eastAsia="Times New Roman" w:hAnsi="Times New Roman"/>
          <w:sz w:val="24"/>
          <w:szCs w:val="24"/>
        </w:rPr>
        <w:t>giữa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đến </w:t>
      </w:r>
      <w:r>
        <w:rPr>
          <w:rFonts w:ascii="Times New Roman" w:cs="Times New Roman" w:eastAsia="Times New Roman" w:hAnsi="Times New Roman"/>
          <w:sz w:val="24"/>
          <w:szCs w:val="24"/>
        </w:rPr>
        <w:t>cuối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thì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hít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phổi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(T)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độ 2.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2 </w:t>
      </w:r>
      <w:r>
        <w:rPr>
          <w:rFonts w:ascii="Times New Roman" w:cs="Times New Roman" w:eastAsia="Times New Roman" w:hAnsi="Times New Roman"/>
          <w:sz w:val="24"/>
          <w:szCs w:val="24"/>
        </w:rPr>
        <w:t>cẳng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mềm, </w:t>
      </w:r>
      <w:r>
        <w:rPr>
          <w:rFonts w:ascii="Times New Roman" w:cs="Times New Roman" w:eastAsia="Times New Roman" w:hAnsi="Times New Roman"/>
          <w:sz w:val="24"/>
          <w:szCs w:val="24"/>
        </w:rPr>
        <w:t>trắng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ấn </w:t>
      </w:r>
      <w:r>
        <w:rPr>
          <w:rFonts w:ascii="Times New Roman" w:cs="Times New Roman" w:eastAsia="Times New Roman" w:hAnsi="Times New Roman"/>
          <w:sz w:val="24"/>
          <w:szCs w:val="24"/>
        </w:rPr>
        <w:t>lõm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đau. 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Cổ mềm , </w:t>
      </w:r>
      <w:r>
        <w:rPr>
          <w:rFonts w:ascii="Times New Roman" w:cs="Times New Roman" w:eastAsia="Times New Roman" w:hAnsi="Times New Roman"/>
          <w:sz w:val="24"/>
          <w:szCs w:val="24"/>
        </w:rPr>
        <w:t>Kernig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(-), </w:t>
      </w:r>
      <w:r>
        <w:rPr>
          <w:rFonts w:ascii="Times New Roman" w:cs="Times New Roman" w:eastAsia="Times New Roman" w:hAnsi="Times New Roman"/>
          <w:sz w:val="24"/>
          <w:szCs w:val="24"/>
        </w:rPr>
        <w:t>Brudzinski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(-).</w:t>
      </w:r>
    </w:p>
    <w:p>
      <w:pPr>
        <w:pStyle w:val="ListParagraph"/>
        <w:numPr>
          <w:ilvl w:val="0"/>
          <w:numId w:val="26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TC:</w:t>
      </w:r>
    </w:p>
    <w:p>
      <w:pPr>
        <w:pStyle w:val="ListParagraph"/>
        <w:numPr>
          <w:ilvl w:val="0"/>
          <w:numId w:val="2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ĐTĐ 2, THA 6 năm.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Đặt vấn đề: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/>
          <w:bCs/>
          <w:i/>
          <w:sz w:val="24"/>
          <w:szCs w:val="24"/>
          <w:lang w:val="vi-VN"/>
        </w:rPr>
        <w:t xml:space="preserve">-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phải đvđ tới lúc mình khám, có vấn đề gì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thì phải đưa vào hết</w:t>
      </w:r>
    </w:p>
    <w:p>
      <w:pPr>
        <w:ind w:left="36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1.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toàn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thân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Phải xem phù chân có nằm chung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với bb hay ko? Trc đó phải loại trừ nguyên nhân phù khu trú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như tắc mạch chi (phù k đx…). Khám xem phù đx ko? Phù trắng or tím? 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 phù nhiều về đêm,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giảm về sáng: phù do tim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 phù khu trú or toàn thể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Nếu nghĩ phù lq BB thì đặt chung là phù toàn thân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Nếu dựa vào bệnh sử case này thì nghĩ nhiều phù toàn thân</w:t>
      </w:r>
    </w:p>
    <w:p>
      <w:pPr>
        <w:ind w:left="36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2.$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-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tiểu vàng sậm: sinh lí(cô đặc nc tiểu) vs bệnh lí (tiêu phân bạc màu là tắc mật)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 trc gan, tại gan, sau gan: murphy</w:t>
      </w:r>
    </w:p>
    <w:p>
      <w:pPr>
        <w:ind w:left="360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3. $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 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: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cái này là đặt theo lúc mới nv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. Nhóm trình nghĩ nhiều có thể vpmnknp or nt hệ tktw nữa. </w:t>
      </w:r>
    </w:p>
    <w:p>
      <w:pPr>
        <w:ind w:left="360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Sửa lại: hc nt hh dưới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-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- ca này có hc NT hh dưới: ho khan, sốt nhẹ, hc 3 giảm,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ran nổ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phải đưa vô đvđ lun.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4. Đau đầu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: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nghĩ nằm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trong tha hay ko?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Nghĩ nhiều là n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ằm trong bệnh tha. Tuy nhiên điều trị nhiều ngày rồi mà vẫn còn thì nghĩ nhiều tổn thương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tại chỗ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CT scan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or mri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sọ não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(dị dạng mm não, u não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…). Case này tổn thương mm như tha đã ks tốt,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chuyển hoá như toan ceton, vmn thì k có dấu mn.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 sợ nhất bệnh lí tk, mm: dấu tkđv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, dấu màng não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 đau đầu có nhiều nguyên nhân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: ngoại khoa, nội khoa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cổ mềm, cứng,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…</w:t>
      </w:r>
    </w:p>
    <w:p>
      <w:pPr>
        <w:ind w:left="360"/>
        <w:rPr>
          <w:rFonts w:ascii="Times New Roman" w:cs="Times New Roman" w:eastAsia="Times New Roman" w:hAnsi="Times New Roman"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5.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 </w:t>
      </w:r>
      <w:r>
        <w:rPr>
          <w:rFonts w:ascii="Times New Roman" w:cs="Times New Roman" w:eastAsia="Times New Roman" w:hAnsi="Times New Roman"/>
          <w:color w:val="ff0000"/>
          <w:sz w:val="24"/>
          <w:szCs w:val="24"/>
          <w:lang w:val="vi-VN"/>
        </w:rPr>
        <w:t>phân ra nguyên nhân do đường tiêu hoá và ngoài đường tiêu hoá.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-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do tiêu hoá: gerd, bụng ngoại khoa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, viêm loét dd-tt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,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KDd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- chuyển hoá: toan ceton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(hơi thở có mùi trái cây, thở kussmall..)</w:t>
      </w:r>
    </w:p>
    <w:p>
      <w:pPr>
        <w:ind w:left="36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6. Đau </w:t>
      </w:r>
      <w:r>
        <w:rPr>
          <w:rFonts w:ascii="Times New Roman" w:cs="Times New Roman" w:eastAsia="Times New Roman" w:hAnsi="Times New Roman"/>
          <w:sz w:val="24"/>
          <w:szCs w:val="24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vị. 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-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phải đưa viêm loét ddtt vào cđpb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. Do bệnh nhân này có tiền căn đau tvi, ợ hơi, ợ chua</w:t>
      </w:r>
    </w:p>
    <w:p>
      <w:pPr>
        <w:ind w:left="360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7. TC: Tha, đtđ2: phải đưa vào để giải quyết cho bn vì bn đang mắc nên mình phải ks cho bn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Chẩn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đoán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sơ bộ: 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Xơ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mất </w:t>
      </w:r>
      <w:r>
        <w:rPr>
          <w:rFonts w:ascii="Times New Roman" w:cs="Times New Roman" w:eastAsia="Times New Roman" w:hAnsi="Times New Roman"/>
          <w:sz w:val="24"/>
          <w:szCs w:val="24"/>
        </w:rPr>
        <w:t>bù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do VGSV, t/d biến </w:t>
      </w:r>
      <w:r>
        <w:rPr>
          <w:rFonts w:ascii="Times New Roman" w:cs="Times New Roman" w:eastAsia="Times New Roman" w:hAnsi="Times New Roman"/>
          <w:sz w:val="24"/>
          <w:szCs w:val="24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vi-VN"/>
        </w:rPr>
        <w:t xml:space="preserve">t/d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VPBV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/ THA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-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ĐTĐ 2. 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>Đã đưa vào cđpb thì k ghi theo dõi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>Case này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 chắc chắn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 có VP lq chăm sóc y tế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 nên phải đưa vào cđsb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BB + Vd 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 nghĩ XG 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mất bù 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>nhiều nhất, do VGSV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Chẩn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đoán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phân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biệt:</w:t>
      </w:r>
    </w:p>
    <w:p>
      <w:pPr>
        <w:pStyle w:val="ListParagraph"/>
        <w:numPr>
          <w:ilvl w:val="0"/>
          <w:numId w:val="2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K gan/ xơ gan mất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do VGSV, t/d biến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VPMN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KNP</w:t>
      </w:r>
      <w:r>
        <w:rPr>
          <w:rFonts w:ascii="Times New Roman" w:cs="Times New Roman" w:eastAsia="Times New Roman" w:hAnsi="Times New Roman"/>
          <w:sz w:val="24"/>
          <w:szCs w:val="24"/>
        </w:rPr>
        <w:t>-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t/d VPBV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/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THA-ĐTĐ2</w:t>
      </w:r>
    </w:p>
    <w:p>
      <w:pPr>
        <w:pStyle w:val="ListParagraph"/>
        <w:numPr>
          <w:ilvl w:val="0"/>
          <w:numId w:val="2"/>
        </w:numPr>
        <w:spacing w:line="20" w:lineRule="atLeast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trike w:val="on"/>
          <w:sz w:val="24"/>
          <w:szCs w:val="24"/>
          <w:lang w:val="en-US"/>
        </w:rPr>
        <w:t xml:space="preserve">Đợt 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en-US"/>
        </w:rPr>
        <w:t>bùng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en-US"/>
        </w:rPr>
        <w:t>phát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en-US"/>
        </w:rPr>
        <w:t xml:space="preserve"> của VGSV mạn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en-US"/>
        </w:rPr>
        <w:t>—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VGSV cấp,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vi-VN"/>
        </w:rPr>
        <w:t>t/d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VPBV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/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THA-ĐTĐ2</w:t>
      </w:r>
    </w:p>
    <w:p>
      <w:pPr>
        <w:pStyle w:val="ListParagraph"/>
        <w:numPr>
          <w:ilvl w:val="0"/>
          <w:numId w:val="2"/>
        </w:numPr>
        <w:spacing w:line="20" w:lineRule="atLeast"/>
        <w:rPr>
          <w:rFonts w:ascii="Times New Roman" w:cs="Times New Roman" w:hAnsi="Times New Roman"/>
          <w:b w:val="off"/>
          <w:color w:val="ff0000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Viêm loét dd-tt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/XG…</w:t>
      </w:r>
    </w:p>
    <w:p>
      <w:pPr>
        <w:pStyle w:val="ListParagraph"/>
        <w:numPr>
          <w:ilvl w:val="0"/>
          <w:numId w:val="2"/>
        </w:numPr>
        <w:spacing w:line="20" w:lineRule="atLeast"/>
        <w:rPr>
          <w:rFonts w:ascii="Times New Roman" w:cs="Times New Roman" w:hAnsi="Times New Roman"/>
          <w:b w:val="off"/>
          <w:color w:val="ff0000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K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đ/XG…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VG do thuốc thì chỉ là cđ loại trừ thôi. (Nếu xài trên 6th thì phài loại trừ)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Case này làm sao biết là VG mạn?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Case này k biết có Vg mạn trc đó ko. Có thể case này VG cấp or VG cấp /mạn thì đều có nguy cơ dẫn đến suy gan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: rlđm, giảm alb, bb,vd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..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Đn VG mạn là trên 6th. 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VG tối cấp thì suy gan cấp (2w)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thì bn có nguy cơ cao bệnh não gan. Case này bệnh 1th nên k phù hợp.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Ko biết bn Vg mạn k thì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nên đưa vào cđ để khỏi bị bắt bẻ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Lây nhiễm VGSV qua: truyền máu, mẹ con, tiêm chích, lấy ráy tai, cắt tóc, xăm mình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VG cấp or mạn thì dựa vào time + anti HBc IgM. 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Chưa loại trừ đc viêm loét dd-tt thì phải đưa vô chẩn đoán pb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Nhiễm trùng hệ tktw vẫn chưa loại trừ đc thì cũng phải đưa vào cđpb.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Vg cấp thì giảm chức năng tổng hợp alb gây giảm áp lực keo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BB.</w:t>
      </w:r>
    </w:p>
    <w:p>
      <w:p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Phải cđpb cấp or mạn để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chờ time hồi phục VGSV trên ng lớn tuổi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(90% ng lớn nhiễm VGSV có khả năng tự hồi phục). Nếu case này nhiễm VGSV đã lâu thì có nguy cơ cao XG.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Khi XG thì xẽ có hc STBG + TAC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Biện luận:</w:t>
      </w:r>
    </w:p>
    <w:p>
      <w:pPr>
        <w:pStyle w:val="ListParagraph"/>
        <w:numPr>
          <w:ilvl w:val="0"/>
          <w:numId w:val="15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toàn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thân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 : 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BN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2,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2 </w:t>
      </w:r>
      <w:r>
        <w:rPr>
          <w:rFonts w:ascii="Times New Roman" w:cs="Times New Roman" w:eastAsia="Times New Roman" w:hAnsi="Times New Roman"/>
          <w:sz w:val="24"/>
          <w:szCs w:val="24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 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BN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toàn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thân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numPr>
          <w:ilvl w:val="0"/>
          <w:numId w:val="27"/>
        </w:numPr>
        <w:spacing w:after="0" w:line="240" w:lineRule="auto"/>
        <w:ind w:left="14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tim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 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 Vì BN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các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triệu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của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tim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: gan to, TM cổ nổi, phản hồi gan TM cổ (+),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Hardzer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dấu nảy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ngực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numPr>
          <w:ilvl w:val="0"/>
          <w:numId w:val="27"/>
        </w:numPr>
        <w:spacing w:after="0" w:line="240" w:lineRule="auto"/>
        <w:ind w:left="14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HCTH 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mặt, không tiểu bọt.</w:t>
      </w:r>
    </w:p>
    <w:p>
      <w:pPr>
        <w:numPr>
          <w:ilvl w:val="0"/>
          <w:numId w:val="27"/>
        </w:numPr>
        <w:spacing w:after="0" w:line="240" w:lineRule="auto"/>
        <w:ind w:left="14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SDD 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bàn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sau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chỉ mới ăn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kém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gần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đây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các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triệu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của SDD :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tóc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khô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da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khô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quáng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gà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nhức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xương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numPr>
          <w:ilvl w:val="0"/>
          <w:numId w:val="27"/>
        </w:numPr>
        <w:spacing w:after="0" w:line="240" w:lineRule="auto"/>
        <w:ind w:left="14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XG :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. Vì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diễn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tiến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trong hội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TAC,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da, vết bầm nơi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tiêm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chích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numPr>
          <w:ilvl w:val="0"/>
          <w:numId w:val="27"/>
        </w:numPr>
        <w:spacing w:after="0" w:line="240" w:lineRule="auto"/>
        <w:ind w:left="144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color w:val="ff0000"/>
          <w:sz w:val="24"/>
          <w:szCs w:val="24"/>
          <w:lang w:val="vi-VN"/>
        </w:rPr>
        <w:t>Nếu đi từ BB Thì còn lao mb và Kmb—&gt;2 cái này thì không giải thích được phù chân của bn —&gt; nhưng gthich như v thì chưa thuyết phục. Hc nhiễm lao chung có không? Còn gthich lao mb bb khu trú là sai . Lao mb cũng bb toàn thể. Bb khu trú trong vpm thứ phát ( BB đột ngột cũng nằm trong vpmtp)</w:t>
      </w:r>
    </w:p>
    <w:p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numPr>
          <w:ilvl w:val="0"/>
          <w:numId w:val="28"/>
        </w:numPr>
        <w:spacing w:after="0" w:line="240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Các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nguyên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xơ gan : </w:t>
      </w:r>
    </w:p>
    <w:p>
      <w:pPr>
        <w:numPr>
          <w:ilvl w:val="0"/>
          <w:numId w:val="28"/>
        </w:numPr>
        <w:spacing w:after="0" w:line="240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VGSV : không loại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 → đề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HBsAg, anti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HBs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anti HCV</w:t>
      </w:r>
    </w:p>
    <w:p>
      <w:pPr>
        <w:numPr>
          <w:ilvl w:val="0"/>
          <w:numId w:val="28"/>
        </w:numPr>
        <w:spacing w:after="0" w:line="240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NASH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: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BN nam, lớn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tuổi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BMI 25kg/m2 (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thừa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), ĐTĐ 2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nhiên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đây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là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chẩn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đoán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loại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numPr>
          <w:ilvl w:val="0"/>
          <w:numId w:val="28"/>
        </w:numPr>
        <w:spacing w:after="0" w:line="240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Ứ mật 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BN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ngứa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tiêu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bạc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màu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YTNC 4F</w:t>
      </w:r>
    </w:p>
    <w:p>
      <w:pPr>
        <w:numPr>
          <w:ilvl w:val="0"/>
          <w:numId w:val="28"/>
        </w:numPr>
        <w:spacing w:after="0" w:line="240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Ứ Fe, Cu 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vòng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Kayser-Fleicher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ở mắt, không sạm da, không run, không RLVĐ</w:t>
      </w:r>
    </w:p>
    <w:p>
      <w:pPr>
        <w:pStyle w:val="ListParagraph"/>
        <w:numPr>
          <w:ilvl w:val="1"/>
          <w:numId w:val="28"/>
        </w:numPr>
        <w:spacing w:line="20" w:lineRule="atLeast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Biến 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xơ gan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:</w:t>
      </w:r>
    </w:p>
    <w:p>
      <w:pPr>
        <w:pStyle w:val="ListParagraph"/>
        <w:numPr>
          <w:ilvl w:val="2"/>
          <w:numId w:val="28"/>
        </w:numPr>
        <w:spacing w:line="20" w:lineRule="atLeast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não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 : BN </w:t>
      </w:r>
      <w:r>
        <w:rPr>
          <w:rFonts w:ascii="Times New Roman" w:cs="Times New Roman" w:eastAsia="Times New Roman" w:hAnsi="Times New Roman"/>
          <w:sz w:val="24"/>
          <w:szCs w:val="24"/>
        </w:rPr>
        <w:t>tỉnh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ngủ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kích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động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nên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28"/>
        </w:numPr>
        <w:spacing w:line="20" w:lineRule="atLeast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HC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thận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 : đề </w:t>
      </w:r>
      <w:r>
        <w:rPr>
          <w:rFonts w:ascii="Times New Roman" w:cs="Times New Roman" w:eastAsia="Times New Roman" w:hAnsi="Times New Roman"/>
          <w:sz w:val="24"/>
          <w:szCs w:val="24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BUN, </w:t>
      </w:r>
      <w:r>
        <w:rPr>
          <w:rFonts w:ascii="Times New Roman" w:cs="Times New Roman" w:eastAsia="Times New Roman" w:hAnsi="Times New Roman"/>
          <w:sz w:val="24"/>
          <w:szCs w:val="24"/>
        </w:rPr>
        <w:t>Creatinin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2"/>
          <w:numId w:val="28"/>
        </w:numPr>
        <w:spacing w:line="20" w:lineRule="atLeast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XHTH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: BN không nôn ra máu, không tiêu phân đen nên không nghĩ</w:t>
      </w:r>
    </w:p>
    <w:p>
      <w:pPr>
        <w:pStyle w:val="ListParagraph"/>
        <w:numPr>
          <w:ilvl w:val="2"/>
          <w:numId w:val="28"/>
        </w:numPr>
        <w:spacing w:line="20" w:lineRule="atLeast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VPMNKNP: BN có báng bụng kèm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sốt nhẹ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đau bụngđề nghị chọc dịch báng làm xét nghiệm tế bào học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cấy DMB, Albumin (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DMB,máu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), protein.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ListParagraph"/>
        <w:numPr>
          <w:ilvl w:val="0"/>
          <w:numId w:val="15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HC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da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 xml:space="preserve">: 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BN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da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kết mạc mắt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da.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Có 3 </w:t>
      </w:r>
      <w:r>
        <w:rPr>
          <w:rFonts w:ascii="Times New Roman" w:cs="Times New Roman" w:eastAsia="Times New Roman" w:hAnsi="Times New Roman"/>
          <w:sz w:val="24"/>
          <w:szCs w:val="24"/>
        </w:rPr>
        <w:t>nhóm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nguyên </w:t>
      </w:r>
      <w:r>
        <w:rPr>
          <w:rFonts w:ascii="Times New Roman" w:cs="Times New Roman" w:eastAsia="Times New Roman" w:hAnsi="Times New Roman"/>
          <w:sz w:val="24"/>
          <w:szCs w:val="24"/>
        </w:rPr>
        <w:t>nhân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gặp :</w:t>
      </w:r>
    </w:p>
    <w:p>
      <w:pPr>
        <w:spacing w:line="20" w:lineRule="atLeast"/>
        <w:ind w:left="720"/>
        <w:rPr>
          <w:rFonts w:ascii="Times New Roman" w:cs="Times New Roman" w:eastAsia="Times New Roman" w:hAnsi="Times New Roman"/>
          <w:b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* Trước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 :</w:t>
      </w:r>
    </w:p>
    <w:p>
      <w:pPr>
        <w:pStyle w:val="ListParagraph"/>
        <w:numPr>
          <w:ilvl w:val="0"/>
          <w:numId w:val="33"/>
        </w:numPr>
        <w:spacing w:after="160" w:line="240" w:lineRule="auto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Tán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cấp:  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Do BN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tiền căn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truyền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ngộ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độc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thuốc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sốt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lui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tới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vùng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dịch tễ của sốt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rét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Triệu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sốt,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hoa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mắt,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chóng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mặt,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choáng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tiểu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xị.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niêm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nhạt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</w:t>
      </w:r>
    </w:p>
    <w:p>
      <w:pPr>
        <w:pStyle w:val="ListParagraph"/>
        <w:numPr>
          <w:ilvl w:val="0"/>
          <w:numId w:val="33"/>
        </w:numPr>
        <w:spacing w:after="160" w:line="240" w:lineRule="auto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Tán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mạn: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do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tiền căn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lí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thalasemia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hồng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cầu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hình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liềm, BN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dấu hiệu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thiếu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mạn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mệt mỏi,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chán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ăn,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tập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trung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khả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làm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việc.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dấu hiệu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thiếu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mạn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niêm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nhạt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lách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to độ III, IV.</w:t>
      </w:r>
    </w:p>
    <w:p>
      <w:pPr>
        <w:spacing w:after="160" w:line="240" w:lineRule="auto"/>
        <w:ind w:left="720"/>
        <w:jc w:val="both"/>
        <w:rPr>
          <w:rFonts w:ascii="Times New Roman" w:cs="Times New Roman" w:eastAsia="Times New Roman" w:hAnsi="Times New Roman"/>
          <w:b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* 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Sau</w:t>
      </w: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 xml:space="preserve"> gan:</w:t>
      </w:r>
    </w:p>
    <w:p>
      <w:pPr>
        <w:numPr>
          <w:ilvl w:val="0"/>
          <w:numId w:val="35"/>
        </w:num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Sỏi mật: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do Bn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vị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liên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quan đến bữa ăn, tiền căn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ghi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cơn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quặn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mật, không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yếu tố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cơ của sỏi mật (nữ, lớn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tuổi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sinh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con).</w:t>
      </w:r>
    </w:p>
    <w:p>
      <w:pPr>
        <w:numPr>
          <w:ilvl w:val="0"/>
          <w:numId w:val="35"/>
        </w:num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K đường mật: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da trong K đường mật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VD từ từ,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dần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năm,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tổng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sụp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mới 1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nhiên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loại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giai đoạn đầu của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Đề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SÂB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</w:p>
    <w:p>
      <w:pPr>
        <w:numPr>
          <w:ilvl w:val="0"/>
          <w:numId w:val="35"/>
        </w:numPr>
        <w:spacing w:after="0" w:line="240" w:lineRule="auto"/>
        <w:jc w:val="both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K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đầu tụy: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do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chỉ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da tiến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triển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dần,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ngứa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không tiêu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bạc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màu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sụp 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túi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mật to, gan to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loại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giai đoạn đầu của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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SÂB</w:t>
      </w:r>
    </w:p>
    <w:p>
      <w:pPr>
        <w:spacing w:line="20" w:lineRule="atLeast"/>
        <w:ind w:left="720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* Tại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> :</w:t>
      </w:r>
    </w:p>
    <w:p>
      <w:pPr>
        <w:pStyle w:val="ListParagraph"/>
        <w:numPr>
          <w:ilvl w:val="0"/>
          <w:numId w:val="11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Viêm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> :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+ Viêm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cấp :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VGC hiếm khi </w:t>
      </w:r>
      <w:r>
        <w:rPr>
          <w:rFonts w:ascii="Times New Roman" w:cs="Times New Roman" w:eastAsia="Times New Roman" w:hAnsi="Times New Roman"/>
          <w:sz w:val="24"/>
          <w:szCs w:val="24"/>
        </w:rPr>
        <w:t>gây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BB-phù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. BN </w:t>
      </w:r>
      <w:r>
        <w:rPr>
          <w:rFonts w:ascii="Times New Roman" w:cs="Times New Roman" w:eastAsia="Times New Roman" w:hAnsi="Times New Roman"/>
          <w:sz w:val="24"/>
          <w:szCs w:val="24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yếu tố </w:t>
      </w:r>
      <w:r>
        <w:rPr>
          <w:rFonts w:ascii="Times New Roman" w:cs="Times New Roman" w:eastAsia="Times New Roman" w:hAnsi="Times New Roman"/>
          <w:sz w:val="24"/>
          <w:szCs w:val="24"/>
        </w:rPr>
        <w:t>thúc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đẩy </w:t>
      </w:r>
      <w:r>
        <w:rPr>
          <w:rFonts w:ascii="Times New Roman" w:cs="Times New Roman" w:eastAsia="Times New Roman" w:hAnsi="Times New Roman"/>
          <w:sz w:val="24"/>
          <w:szCs w:val="24"/>
        </w:rPr>
        <w:t>như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thuốc,</w:t>
      </w:r>
      <w:r>
        <w:rPr>
          <w:rFonts w:ascii="Times New Roman" w:cs="Times New Roman" w:eastAsia="Times New Roman" w:hAnsi="Times New Roman"/>
          <w:sz w:val="24"/>
          <w:szCs w:val="24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rượu,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diễn </w:t>
      </w:r>
      <w:r>
        <w:rPr>
          <w:rFonts w:ascii="Times New Roman" w:cs="Times New Roman" w:eastAsia="Times New Roman" w:hAnsi="Times New Roman"/>
          <w:sz w:val="24"/>
          <w:szCs w:val="24"/>
        </w:rPr>
        <w:t>tiến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LS không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hợp với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VGSV cấp, BN nam lớn tuổi </w:t>
      </w:r>
      <w:r>
        <w:rPr>
          <w:rFonts w:ascii="Times New Roman" w:cs="Times New Roman" w:eastAsia="Times New Roman" w:hAnsi="Times New Roman"/>
          <w:sz w:val="24"/>
          <w:szCs w:val="24"/>
        </w:rPr>
        <w:t>ít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VG tự miễn. 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+ Đợt </w:t>
      </w:r>
      <w:r>
        <w:rPr>
          <w:rFonts w:ascii="Times New Roman" w:cs="Times New Roman" w:eastAsia="Times New Roman" w:hAnsi="Times New Roman"/>
          <w:sz w:val="24"/>
          <w:szCs w:val="24"/>
        </w:rPr>
        <w:t>bùng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phát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VGSV mạn : BN không xăm </w:t>
      </w:r>
      <w:r>
        <w:rPr>
          <w:rFonts w:ascii="Times New Roman" w:cs="Times New Roman" w:eastAsia="Times New Roman" w:hAnsi="Times New Roman"/>
          <w:sz w:val="24"/>
          <w:szCs w:val="24"/>
        </w:rPr>
        <w:t>mình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không </w:t>
      </w:r>
      <w:r>
        <w:rPr>
          <w:rFonts w:ascii="Times New Roman" w:cs="Times New Roman" w:eastAsia="Times New Roman" w:hAnsi="Times New Roman"/>
          <w:sz w:val="24"/>
          <w:szCs w:val="24"/>
        </w:rPr>
        <w:t>truyền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đây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chưa </w:t>
      </w:r>
      <w:r>
        <w:rPr>
          <w:rFonts w:ascii="Times New Roman" w:cs="Times New Roman" w:eastAsia="Times New Roman" w:hAnsi="Times New Roman"/>
          <w:sz w:val="24"/>
          <w:szCs w:val="24"/>
        </w:rPr>
        <w:t>ghi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tiền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căn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VGSV B,C </w:t>
      </w:r>
      <w:r>
        <w:rPr>
          <w:rFonts w:ascii="Times New Roman" w:cs="Times New Roman" w:eastAsia="Times New Roman" w:hAnsi="Times New Roman"/>
          <w:sz w:val="24"/>
          <w:szCs w:val="24"/>
        </w:rPr>
        <w:t>tuy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nhiên VN là </w:t>
      </w:r>
      <w:r>
        <w:rPr>
          <w:rFonts w:ascii="Times New Roman" w:cs="Times New Roman" w:eastAsia="Times New Roman" w:hAnsi="Times New Roman"/>
          <w:sz w:val="24"/>
          <w:szCs w:val="24"/>
        </w:rPr>
        <w:t>vùng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dịch tễ của VGSV </w:t>
      </w:r>
      <w:r>
        <w:rPr>
          <w:rFonts w:ascii="Times New Roman" w:cs="Times New Roman" w:eastAsia="Times New Roman" w:hAnsi="Times New Roman"/>
          <w:sz w:val="24"/>
          <w:szCs w:val="24"/>
        </w:rPr>
        <w:t>nên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loại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đã diễn </w:t>
      </w:r>
      <w:r>
        <w:rPr>
          <w:rFonts w:ascii="Times New Roman" w:cs="Times New Roman" w:eastAsia="Times New Roman" w:hAnsi="Times New Roman"/>
          <w:sz w:val="24"/>
          <w:szCs w:val="24"/>
        </w:rPr>
        <w:t>tiến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âm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thầm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từ </w:t>
      </w:r>
      <w:r>
        <w:rPr>
          <w:rFonts w:ascii="Times New Roman" w:cs="Times New Roman" w:eastAsia="Times New Roman" w:hAnsi="Times New Roman"/>
          <w:sz w:val="24"/>
          <w:szCs w:val="24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. Đề </w:t>
      </w:r>
      <w:r>
        <w:rPr>
          <w:rFonts w:ascii="Times New Roman" w:cs="Times New Roman" w:eastAsia="Times New Roman" w:hAnsi="Times New Roman"/>
          <w:sz w:val="24"/>
          <w:szCs w:val="24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HBsAg, </w:t>
      </w:r>
      <w:r>
        <w:rPr>
          <w:rFonts w:ascii="Times New Roman" w:cs="Times New Roman" w:eastAsia="Times New Roman" w:hAnsi="Times New Roman"/>
          <w:sz w:val="24"/>
          <w:szCs w:val="24"/>
        </w:rPr>
        <w:t>antiHBc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IgM or HBeAg, anti HCV.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K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 : HCSTBG trên BN K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to, mật độ chắc, bề mặt lổn </w:t>
      </w:r>
      <w:r>
        <w:rPr>
          <w:rFonts w:ascii="Times New Roman" w:cs="Times New Roman" w:eastAsia="Times New Roman" w:hAnsi="Times New Roman"/>
          <w:sz w:val="24"/>
          <w:szCs w:val="24"/>
        </w:rPr>
        <w:t>nhổn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. BN </w:t>
      </w:r>
      <w:r>
        <w:rPr>
          <w:rFonts w:ascii="Times New Roman" w:cs="Times New Roman" w:eastAsia="Times New Roman" w:hAnsi="Times New Roman"/>
          <w:sz w:val="24"/>
          <w:szCs w:val="24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khám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thấy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to </w:t>
      </w:r>
      <w:r>
        <w:rPr>
          <w:rFonts w:ascii="Times New Roman" w:cs="Times New Roman" w:eastAsia="Times New Roman" w:hAnsi="Times New Roman"/>
          <w:sz w:val="24"/>
          <w:szCs w:val="24"/>
        </w:rPr>
        <w:t>tuy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nhiên không </w:t>
      </w:r>
      <w:r>
        <w:rPr>
          <w:rFonts w:ascii="Times New Roman" w:cs="Times New Roman" w:eastAsia="Times New Roman" w:hAnsi="Times New Roman"/>
          <w:sz w:val="24"/>
          <w:szCs w:val="24"/>
        </w:rPr>
        <w:t>loại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xơ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teo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rồi K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. Đề </w:t>
      </w:r>
      <w:r>
        <w:rPr>
          <w:rFonts w:ascii="Times New Roman" w:cs="Times New Roman" w:eastAsia="Times New Roman" w:hAnsi="Times New Roman"/>
          <w:sz w:val="24"/>
          <w:szCs w:val="24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CT-scan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cq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Xơ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 : </w:t>
      </w:r>
      <w:r>
        <w:rPr>
          <w:rFonts w:ascii="Times New Roman" w:cs="Times New Roman" w:eastAsia="Times New Roman" w:hAnsi="Times New Roman"/>
          <w:sz w:val="24"/>
          <w:szCs w:val="24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đã BL ở trên</w:t>
      </w:r>
    </w:p>
    <w:p>
      <w:pPr>
        <w:pStyle w:val="ListParagraph"/>
        <w:numPr>
          <w:ilvl w:val="0"/>
          <w:numId w:val="15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Hội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chứng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 :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BN 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sốt </w:t>
      </w:r>
      <w:r>
        <w:rPr>
          <w:rFonts w:ascii="Times New Roman" w:cs="Times New Roman" w:eastAsia="Times New Roman" w:hAnsi="Times New Roman"/>
          <w:sz w:val="24"/>
          <w:szCs w:val="24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ớn </w:t>
      </w:r>
      <w:r>
        <w:rPr>
          <w:rFonts w:ascii="Times New Roman" w:cs="Times New Roman" w:eastAsia="Times New Roman" w:hAnsi="Times New Roman"/>
          <w:sz w:val="24"/>
          <w:szCs w:val="24"/>
        </w:rPr>
        <w:t>lạnh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vẻ mặt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lưỡi dơ 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BN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hội </w:t>
      </w:r>
      <w:r>
        <w:rPr>
          <w:rFonts w:ascii="Times New Roman" w:cs="Times New Roman" w:eastAsia="Times New Roman" w:hAnsi="Times New Roman"/>
          <w:sz w:val="24"/>
          <w:szCs w:val="24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Ổ NT :  </w:t>
      </w:r>
    </w:p>
    <w:p>
      <w:pP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Hệ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TKTW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: BN khám hông thấy dấu màng não, BN đau đầu trước sốt, tính chất đau đầu giống kiểu màng não bị kích thích. Bn này lại có cơ địa SGMD ( xơ gan, ĐTĐ) =&gt;  Cấy máu, chọc dò tuỷ sống.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Còn nttktw mấy chục ngày r mà còn nghĩ với lại khám ko dấu màng não thì loại luôn</w:t>
      </w:r>
    </w:p>
    <w:p>
      <w:pPr>
        <w:pStyle w:val="ListParagraph"/>
        <w:numPr>
          <w:ilvl w:val="1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</w:p>
    <w:p>
      <w:pPr>
        <w:pStyle w:val="ListParagraph"/>
        <w:numPr>
          <w:ilvl w:val="1"/>
          <w:numId w:val="22"/>
        </w:numPr>
        <w:spacing w:line="20" w:lineRule="atLeast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Phổi: BN khám có ran nổ phổi T kèm thèo hội chứng 3 giảm 1/3 dưới phổi P không loại trừ. BN này tại BVCR, hết sốt--&gt; sốt lại, bắt đầu ho khan --&gt; Nghĩ nhiều BN mắc VPBV. --&gt; Đề nghi X-quang ngực thẳng, soi cấy đàm tìm vi trùng.</w:t>
      </w:r>
    </w:p>
    <w:p>
      <w:pPr>
        <w:pStyle w:val="ListParagraph"/>
        <w:numPr>
          <w:ilvl w:val="1"/>
          <w:numId w:val="22"/>
        </w:numPr>
        <w:spacing w:line="20" w:lineRule="atLeast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Tiêu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hóa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: BN </w:t>
      </w:r>
      <w:r>
        <w:rPr>
          <w:rFonts w:ascii="Times New Roman" w:cs="Times New Roman" w:eastAsia="Times New Roman" w:hAnsi="Times New Roman"/>
          <w:sz w:val="24"/>
          <w:szCs w:val="24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+ </w:t>
      </w: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+ sốt + đau </w:t>
      </w:r>
      <w:r>
        <w:rPr>
          <w:rFonts w:ascii="Times New Roman" w:cs="Times New Roman" w:eastAsia="Times New Roman" w:hAnsi="Times New Roman"/>
          <w:sz w:val="24"/>
          <w:szCs w:val="24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vị --&gt; </w:t>
      </w:r>
      <w:r>
        <w:rPr>
          <w:rFonts w:ascii="Times New Roman" w:cs="Times New Roman" w:eastAsia="Times New Roman" w:hAnsi="Times New Roman"/>
          <w:sz w:val="24"/>
          <w:szCs w:val="24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trong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 </w:t>
      </w:r>
      <w:r>
        <w:rPr>
          <w:rFonts w:ascii="Times New Roman" w:cs="Times New Roman" w:eastAsia="Times New Roman" w:hAnsi="Times New Roman"/>
          <w:sz w:val="24"/>
          <w:szCs w:val="24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.</w:t>
      </w:r>
    </w:p>
    <w:p>
      <w:pPr>
        <w:pStyle w:val="ListParagraph"/>
        <w:numPr>
          <w:ilvl w:val="1"/>
          <w:numId w:val="22"/>
        </w:numPr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vpmnknp: sốt, đau bụng, tiêu chảy, nôn, xhth . 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NT tiêu hoá là NT ống tiêu hoá,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nghĩa là phải có các tc của ống tiêu hoá như tiêu chảy… nó khác với NT/VPM</w:t>
      </w:r>
    </w:p>
    <w:p>
      <w:pPr>
        <w:pStyle w:val="ListParagraph"/>
        <w:numPr>
          <w:ilvl w:val="1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</w:p>
    <w:p>
      <w:pPr>
        <w:pStyle w:val="ListParagraph"/>
        <w:numPr>
          <w:ilvl w:val="1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Khác: BN không chảy mủ tai, không nổi nhọt/loét da, tiểu không gắt buốt... nên hiện chưa nghĩ ổ NT nơi khác. 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hAnsi="Times New Roman"/>
          <w:b/>
          <w:bCs/>
          <w:sz w:val="24"/>
          <w:szCs w:val="24"/>
        </w:rPr>
        <w:t xml:space="preserve"> </w:t>
      </w:r>
    </w:p>
    <w:p>
      <w:pPr>
        <w:pStyle w:val="ListParagraph"/>
        <w:numPr>
          <w:ilvl w:val="0"/>
          <w:numId w:val="15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Đau đầu: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 xml:space="preserve">Có </w:t>
      </w:r>
      <w:r>
        <w:rPr>
          <w:rFonts w:ascii="Times New Roman" w:cs="Times New Roman" w:hAnsi="Times New Roman"/>
          <w:bCs/>
          <w:sz w:val="24"/>
          <w:szCs w:val="24"/>
        </w:rPr>
        <w:t>thể</w:t>
      </w:r>
      <w:r>
        <w:rPr>
          <w:rFonts w:ascii="Times New Roman" w:cs="Times New Roman" w:hAnsi="Times New Roman"/>
          <w:bCs/>
          <w:sz w:val="24"/>
          <w:szCs w:val="24"/>
        </w:rPr>
        <w:t xml:space="preserve"> do THA, </w:t>
      </w:r>
      <w:r>
        <w:rPr>
          <w:rFonts w:ascii="Times New Roman" w:cs="Times New Roman" w:hAnsi="Times New Roman"/>
          <w:bCs/>
          <w:sz w:val="24"/>
          <w:szCs w:val="24"/>
        </w:rPr>
        <w:t>có</w:t>
      </w:r>
      <w:r>
        <w:rPr>
          <w:rFonts w:ascii="Times New Roman" w:cs="Times New Roman" w:hAnsi="Times New Roman"/>
          <w:bCs/>
          <w:sz w:val="24"/>
          <w:szCs w:val="24"/>
        </w:rPr>
        <w:t xml:space="preserve"> </w:t>
      </w:r>
      <w:r>
        <w:rPr>
          <w:rFonts w:ascii="Times New Roman" w:cs="Times New Roman" w:hAnsi="Times New Roman"/>
          <w:bCs/>
          <w:sz w:val="24"/>
          <w:szCs w:val="24"/>
        </w:rPr>
        <w:t>thể</w:t>
      </w:r>
      <w:r>
        <w:rPr>
          <w:rFonts w:ascii="Times New Roman" w:cs="Times New Roman" w:hAnsi="Times New Roman"/>
          <w:bCs/>
          <w:sz w:val="24"/>
          <w:szCs w:val="24"/>
        </w:rPr>
        <w:t xml:space="preserve"> nằm trong </w:t>
      </w:r>
      <w:r>
        <w:rPr>
          <w:rFonts w:ascii="Times New Roman" w:cs="Times New Roman" w:hAnsi="Times New Roman"/>
          <w:bCs/>
          <w:sz w:val="24"/>
          <w:szCs w:val="24"/>
        </w:rPr>
        <w:t>bệnh</w:t>
      </w:r>
      <w:r>
        <w:rPr>
          <w:rFonts w:ascii="Times New Roman" w:cs="Times New Roman" w:hAnsi="Times New Roman"/>
          <w:bCs/>
          <w:sz w:val="24"/>
          <w:szCs w:val="24"/>
        </w:rPr>
        <w:t xml:space="preserve"> </w:t>
      </w:r>
      <w:r>
        <w:rPr>
          <w:rFonts w:ascii="Times New Roman" w:cs="Times New Roman" w:hAnsi="Times New Roman"/>
          <w:bCs/>
          <w:sz w:val="24"/>
          <w:szCs w:val="24"/>
        </w:rPr>
        <w:t>cảnh</w:t>
      </w:r>
      <w:r>
        <w:rPr>
          <w:rFonts w:ascii="Times New Roman" w:cs="Times New Roman" w:hAnsi="Times New Roman"/>
          <w:bCs/>
          <w:sz w:val="24"/>
          <w:szCs w:val="24"/>
        </w:rPr>
        <w:t xml:space="preserve"> </w:t>
      </w:r>
      <w:r>
        <w:rPr>
          <w:rFonts w:ascii="Times New Roman" w:cs="Times New Roman" w:hAnsi="Times New Roman"/>
          <w:bCs/>
          <w:sz w:val="24"/>
          <w:szCs w:val="24"/>
        </w:rPr>
        <w:t>nhiễm</w:t>
      </w:r>
      <w:r>
        <w:rPr>
          <w:rFonts w:ascii="Times New Roman" w:cs="Times New Roman" w:hAnsi="Times New Roman"/>
          <w:bCs/>
          <w:sz w:val="24"/>
          <w:szCs w:val="24"/>
        </w:rPr>
        <w:t xml:space="preserve"> </w:t>
      </w:r>
      <w:r>
        <w:rPr>
          <w:rFonts w:ascii="Times New Roman" w:cs="Times New Roman" w:hAnsi="Times New Roman"/>
          <w:bCs/>
          <w:sz w:val="24"/>
          <w:szCs w:val="24"/>
        </w:rPr>
        <w:t>trùng</w:t>
      </w:r>
      <w:r>
        <w:rPr>
          <w:rFonts w:ascii="Times New Roman" w:cs="Times New Roman" w:hAnsi="Times New Roman"/>
          <w:bCs/>
          <w:sz w:val="24"/>
          <w:szCs w:val="24"/>
        </w:rPr>
        <w:t xml:space="preserve"> hệ TKTW. </w:t>
      </w:r>
    </w:p>
    <w:p>
      <w:pPr>
        <w:pStyle w:val="ListParagraph"/>
        <w:numPr>
          <w:ilvl w:val="0"/>
          <w:numId w:val="15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Đau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thượng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vị :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/>
          <w:bCs/>
          <w:color w:val="ff0000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trong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. </w:t>
      </w:r>
      <w:r>
        <w:rPr>
          <w:rFonts w:ascii="Times New Roman" w:cs="Times New Roman" w:eastAsia="Times New Roman" w:hAnsi="Times New Roman"/>
          <w:sz w:val="24"/>
          <w:szCs w:val="24"/>
        </w:rPr>
        <w:t>Tuy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nhiên BN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tiền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căn đau </w:t>
      </w:r>
      <w:r>
        <w:rPr>
          <w:rFonts w:ascii="Times New Roman" w:cs="Times New Roman" w:eastAsia="Times New Roman" w:hAnsi="Times New Roman"/>
          <w:sz w:val="24"/>
          <w:szCs w:val="24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vị + ợ hơi, ợ </w:t>
      </w:r>
      <w:r>
        <w:rPr>
          <w:rFonts w:ascii="Times New Roman" w:cs="Times New Roman" w:eastAsia="Times New Roman" w:hAnsi="Times New Roman"/>
          <w:sz w:val="24"/>
          <w:szCs w:val="24"/>
        </w:rPr>
        <w:t>chua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</w:rPr>
        <w:t>loại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Loét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dd-tt. Đề </w:t>
      </w:r>
      <w:r>
        <w:rPr>
          <w:rFonts w:ascii="Times New Roman" w:cs="Times New Roman" w:eastAsia="Times New Roman" w:hAnsi="Times New Roman"/>
          <w:sz w:val="24"/>
          <w:szCs w:val="24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NS dd-tt. </w:t>
      </w:r>
      <w:r>
        <w:rPr>
          <w:rFonts w:ascii="Times New Roman" w:cs="Times New Roman" w:eastAsia="Times New Roman" w:hAnsi="Times New Roman"/>
          <w:color w:val="ff0000"/>
          <w:sz w:val="24"/>
          <w:szCs w:val="24"/>
          <w:lang w:val="vi-VN"/>
        </w:rPr>
        <w:t>Phải để vô chẩn đoán pb</w:t>
      </w:r>
    </w:p>
    <w:p>
      <w:pPr>
        <w:pStyle w:val="ListParagraph"/>
        <w:numPr>
          <w:ilvl w:val="0"/>
          <w:numId w:val="15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 : 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nằm trong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hoặc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lí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TKTW, hoặc trong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lí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dạ dd-tt.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Tiếp cận nôn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: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Lớn tuổi, đau đầu, nôn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 hỏi té ngã đâu ko? Coi có dấu hiệu xh não ko (dấu tkđv)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Bệnh lí tk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: nhiễm trùng….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Đau bụng, nôn: vpmnknp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Bc đtđ: nhiễm toan ch do tăng đh (đau thượng vị, t/c đau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, nôn,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thở kausmall)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Bb + lớn tuổi: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Hệ tiêu hoá: XG, KG, KMB, LMB</w:t>
      </w:r>
    </w:p>
    <w:p>
      <w:pPr>
        <w:pStyle w:val="ListParagraph"/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LMB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, KMB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: bb khu trú or toàn thể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 + tc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 lao, K, đa phần k có PC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. Tuy nhiên case này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lại có ĐTĐ có thể có bc thận gây phù (phải làm TPTNT).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BN ko có hc nhiễm lao chung (sốt nhẹ về chiều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…). Phải hỏi bb khời phát đột ngột or từ từ. Phải hỏi các tc đi kèm của bb như sốt, đau bụng, vda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. Nếu bb đột ngột coi chừng vpm tp. </w:t>
      </w:r>
    </w:p>
    <w:p>
      <w:pPr>
        <w:pStyle w:val="ListParagraph"/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Bb khu trú: viêm or tdmb khu trú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Ngoài hệ th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Đau đầu: phải loại trừ vấn đề ngoại khoa. Kiểm soát HA đc ko? (Coi chừng cơn THA). </w:t>
      </w:r>
    </w:p>
    <w:p>
      <w:pPr>
        <w:pStyle w:val="ListParagraph"/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Đề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ngh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>ị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CLS:</w:t>
      </w:r>
    </w:p>
    <w:p>
      <w:pPr>
        <w:pStyle w:val="ListParagraph"/>
        <w:numPr>
          <w:ilvl w:val="0"/>
          <w:numId w:val="16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CLS chẩn </w:t>
      </w:r>
      <w:r>
        <w:rPr>
          <w:rFonts w:ascii="Times New Roman" w:cs="Times New Roman" w:eastAsia="Times New Roman" w:hAnsi="Times New Roman"/>
          <w:sz w:val="24"/>
          <w:szCs w:val="24"/>
        </w:rPr>
        <w:t>đoán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: </w:t>
      </w:r>
    </w:p>
    <w:p>
      <w:pPr>
        <w:pStyle w:val="ListParagraph"/>
        <w:numPr>
          <w:ilvl w:val="1"/>
          <w:numId w:val="16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X-quang ngực thẳng, Cấy máu, CDTS --&gt; tìm ổ nhiễm trùng</w:t>
      </w:r>
    </w:p>
    <w:p>
      <w:pPr>
        <w:pStyle w:val="ListParagraph"/>
        <w:numPr>
          <w:ilvl w:val="1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CLS chẩn đoán suy TB gan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 Bilirubin TP,TT,GT,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AST, ALT,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Albumin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điện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protein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PT, INR, APTT.</w:t>
      </w:r>
    </w:p>
    <w:p>
      <w:pPr>
        <w:pStyle w:val="ListParagraph"/>
        <w:numPr>
          <w:ilvl w:val="1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CLS chẩn đoán tăng áp cửa: 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Siêu âm: tìm dấu hiệu lách to, báng bụng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Chọc dịch màng bụng làm XN tế bào, sinh hoá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Nội soi dạ dày tìm dấu hiệu dãn TM thực quản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+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xem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loét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dd-tt</w:t>
      </w:r>
    </w:p>
    <w:p>
      <w:pPr>
        <w:pStyle w:val="ListParagraph"/>
        <w:numPr>
          <w:ilvl w:val="1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Tìm nguyên nhân: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HbsAg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HbeAg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anti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HbcAg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anti HCV. 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AST, ALT, ALP.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Điện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protein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</w:p>
    <w:p>
      <w:pPr>
        <w:pStyle w:val="ListParagraph"/>
        <w:numPr>
          <w:ilvl w:val="1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Biến chứng: 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Chọc dịch màng bụng làm XN tế bào,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Albumin, protein, glucose ( Alb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cùng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thời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điểm),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ADA,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Cấy dịch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cấy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AFP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siêu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âm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</w:p>
    <w:p>
      <w:pPr>
        <w:pStyle w:val="ListParagraph"/>
        <w:numPr>
          <w:ilvl w:val="2"/>
          <w:numId w:val="29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BUN,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creatinin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thanh.</w:t>
      </w:r>
    </w:p>
    <w:p>
      <w:pPr>
        <w:pStyle w:val="ListParagraph"/>
        <w:numPr>
          <w:ilvl w:val="0"/>
          <w:numId w:val="16"/>
        </w:numPr>
        <w:spacing w:line="20" w:lineRule="atLeast"/>
        <w:rPr>
          <w:rFonts w:ascii="Times New Roman" w:cs="Times New Roman" w:hAnsi="Times New Roman"/>
          <w:b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CLS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thường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>quy</w:t>
      </w:r>
      <w:r>
        <w:rPr>
          <w:rFonts w:ascii="Times New Roman" w:cs="Times New Roman" w:eastAsia="Times New Roman" w:hAnsi="Times New Roman"/>
          <w:b/>
          <w:sz w:val="24"/>
          <w:szCs w:val="24"/>
        </w:rPr>
        <w:t xml:space="preserve">: </w:t>
      </w:r>
    </w:p>
    <w:p>
      <w:pPr>
        <w:pStyle w:val="ListParagraph"/>
        <w:numPr>
          <w:ilvl w:val="0"/>
          <w:numId w:val="13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TPTNT, ion đồ, ECG, X-quang </w:t>
      </w:r>
      <w:r>
        <w:rPr>
          <w:rFonts w:ascii="Times New Roman" w:cs="Times New Roman" w:eastAsia="Times New Roman" w:hAnsi="Times New Roman"/>
          <w:sz w:val="24"/>
          <w:szCs w:val="24"/>
        </w:rPr>
        <w:t>ngực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thẳng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13"/>
        </w:numPr>
        <w:spacing w:line="20" w:lineRule="atLeast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Đường </w:t>
      </w:r>
      <w:r>
        <w:rPr>
          <w:rFonts w:ascii="Times New Roman" w:cs="Times New Roman" w:eastAsia="Times New Roman" w:hAnsi="Times New Roman"/>
          <w:sz w:val="24"/>
          <w:szCs w:val="24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</w:rPr>
        <w:t>, HbA1C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Kết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quả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CLS:</w:t>
      </w:r>
    </w:p>
    <w:p>
      <w:pPr>
        <w:pStyle w:val="ListParagraph"/>
        <w:numPr>
          <w:ilvl w:val="3"/>
          <w:numId w:val="28"/>
        </w:numPr>
        <w:spacing w:line="20" w:lineRule="atLeast"/>
        <w:ind w:left="1134" w:hanging="567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Sinh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hóa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 (8/3)</w:t>
      </w:r>
    </w:p>
    <w:tbl>
      <w:tblPr>
        <w:tblStyle w:val="TableGrid"/>
        <w:tblW w:w="0" w:type="auto"/>
        <w:tblInd w:w="720" w:type="dxa"/>
        <w:tblLook w:val="04A0"/>
      </w:tblPr>
      <w:tblGrid>
        <w:gridCol w:w="2560"/>
        <w:gridCol w:w="2556"/>
        <w:gridCol w:w="2547"/>
      </w:tblGrid>
      <w:tr>
        <w:trPr/>
        <w:tc>
          <w:tcPr>
            <w:cnfStyle w:val="101000000000"/>
            <w:tcW w:w="2560" w:type="dxa"/>
          </w:tcPr>
          <w:p>
            <w:pPr>
              <w:pStyle w:val="NoSpacing"/>
              <w:numPr>
                <w:ilvl w:val="0"/>
                <w:numId w:val="28"/>
              </w:numPr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RBC</w:t>
            </w:r>
          </w:p>
        </w:tc>
        <w:tc>
          <w:tcPr>
            <w:cnfStyle w:val="1000000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4.16</w:t>
            </w:r>
          </w:p>
        </w:tc>
        <w:tc>
          <w:tcPr>
            <w:cnfStyle w:val="1000000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T/L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HGB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129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HCT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35.6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MCV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85.6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fL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MCH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31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pg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MCHC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350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WBC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</w:rPr>
              <w:t>12.75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%NEU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</w:rPr>
              <w:t>71.8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NEU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</w:rPr>
              <w:t>9.15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%LYM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16.5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LYM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2.1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%MONO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1.21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MONO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0.73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%EOS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1.7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EOS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0.43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%BASO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0.5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BASO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0.04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IG%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0.8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 (&lt;5)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IG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0.07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%NRBC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0.0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%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N-RBC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0.00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10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PLT</w:t>
            </w:r>
          </w:p>
        </w:tc>
        <w:tc>
          <w:tcPr>
            <w:cnfStyle w:val="00000010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341</w:t>
            </w:r>
          </w:p>
        </w:tc>
        <w:tc>
          <w:tcPr>
            <w:cnfStyle w:val="00000010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G/L</w:t>
            </w:r>
          </w:p>
        </w:tc>
      </w:tr>
      <w:tr>
        <w:trPr/>
        <w:tc>
          <w:tcPr>
            <w:cnfStyle w:val="001000010000"/>
            <w:tcW w:w="2560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MPV</w:t>
            </w:r>
          </w:p>
        </w:tc>
        <w:tc>
          <w:tcPr>
            <w:cnfStyle w:val="000000010000"/>
            <w:tcW w:w="2556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9.4</w:t>
            </w:r>
          </w:p>
        </w:tc>
        <w:tc>
          <w:tcPr>
            <w:cnfStyle w:val="000000010000"/>
            <w:tcW w:w="2547" w:type="dxa"/>
          </w:tcPr>
          <w:p>
            <w:pPr>
              <w:pStyle w:val="NoSpacing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</w:rPr>
              <w:t>fl</w:t>
            </w:r>
          </w:p>
        </w:tc>
      </w:tr>
    </w:tbl>
    <w:p>
      <w:pPr>
        <w:pStyle w:val="NoSpacing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BN hiện tại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số </w:t>
      </w:r>
      <w:r>
        <w:rPr>
          <w:rFonts w:ascii="Times New Roman" w:cs="Times New Roman" w:eastAsia="Times New Roman" w:hAnsi="Times New Roman"/>
          <w:sz w:val="24"/>
          <w:szCs w:val="24"/>
        </w:rPr>
        <w:t>lượng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bạch cầu hạt ưu </w:t>
      </w:r>
      <w:r>
        <w:rPr>
          <w:rFonts w:ascii="Times New Roman" w:cs="Times New Roman" w:eastAsia="Times New Roman" w:hAnsi="Times New Roman"/>
          <w:sz w:val="24"/>
          <w:szCs w:val="24"/>
        </w:rPr>
        <w:t>thế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NEU gợi ý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nhiễm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trùng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NoSpacing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Kết hợp với LS </w:t>
      </w:r>
      <w:r>
        <w:rPr>
          <w:rFonts w:ascii="Times New Roman" w:cs="Times New Roman" w:eastAsia="Times New Roman" w:hAnsi="Times New Roman"/>
          <w:sz w:val="24"/>
          <w:szCs w:val="24"/>
        </w:rPr>
        <w:t>nghi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ngờ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VPMNKNP</w:t>
      </w:r>
    </w:p>
    <w:p>
      <w:pPr>
        <w:pStyle w:val="NoSpacing"/>
        <w:rPr>
          <w:rFonts w:ascii="Times New Roman" w:cs="Times New Roman" w:eastAsia="Times New Roman" w:hAnsi="Times New Roman"/>
          <w:sz w:val="24"/>
          <w:szCs w:val="24"/>
        </w:rPr>
      </w:pPr>
    </w:p>
    <w:p>
      <w:pPr>
        <w:pStyle w:val="NoSpacing"/>
        <w:rPr>
          <w:rFonts w:ascii="Times New Roman" w:cs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2. Sinh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hóa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(9/3)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>
        <w:trPr/>
        <w:tc>
          <w:tcPr>
            <w:cnfStyle w:val="10100000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Bili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 TT</w:t>
            </w:r>
          </w:p>
        </w:tc>
        <w:tc>
          <w:tcPr>
            <w:cnfStyle w:val="100000000000"/>
            <w:tcW w:w="3192" w:type="dxa"/>
          </w:tcPr>
          <w:p>
            <w:pPr>
              <w:pStyle w:val="ListParagraph"/>
              <w:tabs>
                <w:tab w:val="left" w:pos="564"/>
              </w:tabs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18.83</w:t>
            </w:r>
          </w:p>
        </w:tc>
        <w:tc>
          <w:tcPr>
            <w:cnfStyle w:val="1000000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</w:t>
            </w:r>
          </w:p>
        </w:tc>
      </w:tr>
      <w:tr>
        <w:trPr/>
        <w:tc>
          <w:tcPr>
            <w:cnfStyle w:val="00100010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Bili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 TT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12.33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</w:t>
            </w:r>
          </w:p>
        </w:tc>
      </w:tr>
      <w:tr>
        <w:trPr/>
        <w:tc>
          <w:tcPr>
            <w:cnfStyle w:val="00100001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Albumin</w:t>
            </w:r>
          </w:p>
        </w:tc>
        <w:tc>
          <w:tcPr>
            <w:cnfStyle w:val="00000001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2.2</w:t>
            </w:r>
          </w:p>
        </w:tc>
        <w:tc>
          <w:tcPr>
            <w:cnfStyle w:val="00000001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g/dL</w:t>
            </w:r>
          </w:p>
        </w:tc>
      </w:tr>
      <w:tr>
        <w:trPr/>
        <w:tc>
          <w:tcPr>
            <w:cnfStyle w:val="00100010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ALT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206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U/L</w:t>
            </w:r>
          </w:p>
        </w:tc>
      </w:tr>
      <w:tr>
        <w:trPr/>
        <w:tc>
          <w:tcPr>
            <w:cnfStyle w:val="00100001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AST</w:t>
            </w:r>
          </w:p>
        </w:tc>
        <w:tc>
          <w:tcPr>
            <w:cnfStyle w:val="00000001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170</w:t>
            </w:r>
          </w:p>
        </w:tc>
        <w:tc>
          <w:tcPr>
            <w:cnfStyle w:val="00000001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U/L</w:t>
            </w:r>
          </w:p>
        </w:tc>
      </w:tr>
      <w:tr>
        <w:trPr/>
        <w:tc>
          <w:tcPr>
            <w:cnfStyle w:val="00100010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ALP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244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(98-279)U/L</w:t>
            </w:r>
          </w:p>
        </w:tc>
      </w:tr>
      <w:tr>
        <w:trPr/>
        <w:tc>
          <w:tcPr>
            <w:cnfStyle w:val="00100001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GGT</w:t>
            </w:r>
          </w:p>
        </w:tc>
        <w:tc>
          <w:tcPr>
            <w:cnfStyle w:val="00000001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220</w:t>
            </w:r>
          </w:p>
        </w:tc>
        <w:tc>
          <w:tcPr>
            <w:cnfStyle w:val="00000001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(4-38) U/L</w:t>
            </w:r>
          </w:p>
        </w:tc>
      </w:tr>
      <w:tr>
        <w:trPr/>
        <w:tc>
          <w:tcPr>
            <w:cnfStyle w:val="001000100000"/>
            <w:tcW w:w="3192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CRP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25.7</w:t>
            </w:r>
          </w:p>
        </w:tc>
        <w:tc>
          <w:tcPr>
            <w:cnfStyle w:val="000000100000"/>
            <w:tcW w:w="3192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</w:t>
            </w:r>
          </w:p>
        </w:tc>
      </w:tr>
    </w:tbl>
    <w:p>
      <w:pPr>
        <w:spacing w:line="20" w:lineRule="atLeast"/>
        <w:rPr>
          <w:rFonts w:ascii="Times New Roman" w:cs="Times New Roman" w:eastAsia="Times New Roman" w:hAnsi="Times New Roman"/>
          <w:b/>
          <w:bCs/>
          <w:sz w:val="24"/>
          <w:szCs w:val="24"/>
        </w:rPr>
      </w:pPr>
    </w:p>
    <w:p>
      <w:pPr>
        <w:pStyle w:val="ListParagraph"/>
        <w:numPr>
          <w:ilvl w:val="0"/>
          <w:numId w:val="21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Bilirubin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&gt;2,5mg/dl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hợp với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 trên LS. Ưu </w:t>
      </w:r>
      <w:r>
        <w:rPr>
          <w:rFonts w:ascii="Times New Roman" w:cs="Times New Roman" w:eastAsia="Times New Roman" w:hAnsi="Times New Roman"/>
          <w:sz w:val="24"/>
          <w:szCs w:val="24"/>
        </w:rPr>
        <w:t>thế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BiTT (&gt;80%BiTP)</w:t>
      </w:r>
      <w:r>
        <w:rPr>
          <w:rFonts w:ascii="Times New Roman" w:cs="Times New Roman" w:hAnsi="Times New Roman"/>
          <w:sz w:val="24"/>
          <w:szCs w:val="24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hợp với </w:t>
      </w:r>
      <w:r>
        <w:rPr>
          <w:rFonts w:ascii="Times New Roman" w:cs="Times New Roman" w:eastAsia="Times New Roman" w:hAnsi="Times New Roman"/>
          <w:sz w:val="24"/>
          <w:szCs w:val="24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da tại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và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sau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1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Albumin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thấp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nhiều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do </w:t>
      </w:r>
      <w:r>
        <w:rPr>
          <w:rFonts w:ascii="Times New Roman" w:cs="Times New Roman" w:eastAsia="Times New Roman" w:hAnsi="Times New Roman"/>
          <w:sz w:val="24"/>
          <w:szCs w:val="24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chức </w:t>
      </w:r>
      <w:r>
        <w:rPr>
          <w:rFonts w:ascii="Times New Roman" w:cs="Times New Roman" w:eastAsia="Times New Roman" w:hAnsi="Times New Roman"/>
          <w:sz w:val="24"/>
          <w:szCs w:val="24"/>
        </w:rPr>
        <w:t>năng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tổng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hợp trong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suy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tế </w:t>
      </w:r>
      <w:r>
        <w:rPr>
          <w:rFonts w:ascii="Times New Roman" w:cs="Times New Roman" w:eastAsia="Times New Roman" w:hAnsi="Times New Roman"/>
          <w:sz w:val="24"/>
          <w:szCs w:val="24"/>
        </w:rPr>
        <w:t>bào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21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Men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hợp với xơ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nhiên không loại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khả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đợt viêm gan cấp trên nền mạn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vì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chỉ số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DeRitis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&lt; 1.</w:t>
      </w:r>
    </w:p>
    <w:p>
      <w:pPr>
        <w:pStyle w:val="ListParagraph"/>
        <w:numPr>
          <w:ilvl w:val="0"/>
          <w:numId w:val="21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CRP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đáp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viêm trong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NT.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VG cấp: đa phần men gan tăng cao, thường trên 1000.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Vậy tại sao case này men gan k cao lắm? BN có uống thuốc gì khác ko? 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VG cấp thì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có cái gì TAC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? Hoại tử tb gan, hoại tử tiểu quản mật, giảm dòng chuyển hoá máu trong gan gây ảnh hưởng khoảng cửa —&gt; TAC.</w:t>
      </w:r>
    </w:p>
    <w:p>
      <w:p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 xml:space="preserve">Trong XG thì TAC ko hồi phục, </w:t>
      </w:r>
      <w:r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  <w:lang w:val="vi-VN"/>
        </w:rPr>
        <w:t>ảnh hưởng nhiều gây dãn tmtq, phình vị….</w:t>
      </w:r>
    </w:p>
    <w:p>
      <w:pPr>
        <w:pStyle w:val="ListParagraph"/>
        <w:numPr>
          <w:ilvl w:val="0"/>
          <w:numId w:val="16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Điện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di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Protein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thanh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Alb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39.2%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   α1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2.4%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α2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25.6%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      β 9.2%      gamma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43.6%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A/G =0.64   &lt; 1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trong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xơ gan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tổng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albumin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tổng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globulin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nhiên gamma-globulin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trong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trường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viêm gan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mạn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, đb viêm gan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tự miễn</w:t>
      </w:r>
    </w:p>
    <w:p>
      <w:pPr>
        <w:pStyle w:val="ListParagraph"/>
        <w:numPr>
          <w:ilvl w:val="0"/>
          <w:numId w:val="21"/>
        </w:numPr>
        <w:tabs>
          <w:tab w:val="left" w:pos="7260"/>
        </w:tabs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Kết quả điện di chỉ cho biết là có STBG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Một số trường hợp Vg cấp gđ trễ thì A/G &lt;1. 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.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>.</w:t>
      </w:r>
    </w:p>
    <w:p>
      <w:pPr>
        <w:pStyle w:val="ListParagraph"/>
        <w:numPr>
          <w:ilvl w:val="0"/>
          <w:numId w:val="16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Đông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 :</w:t>
      </w:r>
      <w:r>
        <w:rPr>
          <w:rFonts w:ascii="Times New Roman" w:cs="Times New Roman" w:hAnsi="Times New Roman"/>
        </w:rPr>
        <w:br w:type="textWrapping"/>
      </w:r>
    </w:p>
    <w:tbl>
      <w:tblPr>
        <w:tblStyle w:val="TableGrid"/>
        <w:tblW w:w="0" w:type="auto"/>
        <w:tblInd w:w="720" w:type="dxa"/>
        <w:tblLook w:val="04A0"/>
      </w:tblPr>
      <w:tblGrid>
        <w:gridCol w:w="3634"/>
        <w:gridCol w:w="3635"/>
        <w:gridCol w:w="3635"/>
      </w:tblGrid>
      <w:tr>
        <w:trPr/>
        <w:tc>
          <w:tcPr>
            <w:cnfStyle w:val="101000000000"/>
            <w:tcW w:w="3634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PT</w:t>
            </w:r>
          </w:p>
        </w:tc>
        <w:tc>
          <w:tcPr>
            <w:cnfStyle w:val="10000000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29.9</w:t>
            </w:r>
          </w:p>
        </w:tc>
        <w:tc>
          <w:tcPr>
            <w:cnfStyle w:val="10000000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Giây</w:t>
            </w:r>
          </w:p>
        </w:tc>
      </w:tr>
      <w:tr>
        <w:trPr/>
        <w:tc>
          <w:tcPr>
            <w:cnfStyle w:val="001000100000"/>
            <w:tcW w:w="3634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INR</w:t>
            </w:r>
          </w:p>
        </w:tc>
        <w:tc>
          <w:tcPr>
            <w:cnfStyle w:val="00000010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2.73</w:t>
            </w:r>
          </w:p>
        </w:tc>
        <w:tc>
          <w:tcPr>
            <w:cnfStyle w:val="00000010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</w:p>
        </w:tc>
      </w:tr>
      <w:tr>
        <w:trPr/>
        <w:tc>
          <w:tcPr>
            <w:cnfStyle w:val="001000010000"/>
            <w:tcW w:w="3634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FIB</w:t>
            </w:r>
          </w:p>
        </w:tc>
        <w:tc>
          <w:tcPr>
            <w:cnfStyle w:val="00000001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2.51</w:t>
            </w:r>
          </w:p>
        </w:tc>
        <w:tc>
          <w:tcPr>
            <w:cnfStyle w:val="00000001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g/L</w:t>
            </w:r>
          </w:p>
        </w:tc>
      </w:tr>
      <w:tr>
        <w:trPr/>
        <w:tc>
          <w:tcPr>
            <w:cnfStyle w:val="001000100000"/>
            <w:tcW w:w="3634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APTT</w:t>
            </w:r>
          </w:p>
        </w:tc>
        <w:tc>
          <w:tcPr>
            <w:cnfStyle w:val="00000010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46.4</w:t>
            </w:r>
          </w:p>
        </w:tc>
        <w:tc>
          <w:tcPr>
            <w:cnfStyle w:val="00000010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Giây</w:t>
            </w:r>
          </w:p>
        </w:tc>
      </w:tr>
      <w:tr>
        <w:trPr/>
        <w:tc>
          <w:tcPr>
            <w:cnfStyle w:val="001000010000"/>
            <w:tcW w:w="3634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APTT(R)</w:t>
            </w:r>
          </w:p>
        </w:tc>
        <w:tc>
          <w:tcPr>
            <w:cnfStyle w:val="00000001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1.52</w:t>
            </w:r>
          </w:p>
        </w:tc>
        <w:tc>
          <w:tcPr>
            <w:cnfStyle w:val="000000010000"/>
            <w:tcW w:w="3635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</w:p>
        </w:tc>
      </w:tr>
    </w:tbl>
    <w:p>
      <w:pPr>
        <w:rPr>
          <w:rFonts w:ascii="Times New Roman" w:cs="Times New Roman" w:eastAsia="Times New Roman" w:hAnsi="Times New Roman"/>
        </w:rPr>
      </w:pPr>
    </w:p>
    <w:p>
      <w:pPr>
        <w:pStyle w:val="NoSpacing"/>
        <w:numPr>
          <w:ilvl w:val="0"/>
          <w:numId w:val="30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Kết </w:t>
      </w:r>
      <w:r>
        <w:rPr>
          <w:rFonts w:ascii="Times New Roman" w:cs="Times New Roman" w:eastAsia="Times New Roman" w:hAnsi="Times New Roman"/>
          <w:sz w:val="24"/>
          <w:szCs w:val="24"/>
        </w:rPr>
        <w:t>quả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đông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máu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PT </w:t>
      </w:r>
      <w:r>
        <w:rPr>
          <w:rFonts w:ascii="Times New Roman" w:cs="Times New Roman" w:eastAsia="Times New Roman" w:hAnsi="Times New Roman"/>
          <w:sz w:val="24"/>
          <w:szCs w:val="24"/>
        </w:rPr>
        <w:t>kéo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dà</w:t>
      </w:r>
      <w:r>
        <w:rPr>
          <w:rFonts w:ascii="Times New Roman" w:cs="Times New Roman" w:eastAsia="Times New Roman" w:hAnsi="Times New Roman"/>
          <w:sz w:val="24"/>
          <w:szCs w:val="24"/>
        </w:rPr>
        <w:t>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hợp trong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suy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tế </w:t>
      </w:r>
      <w:r>
        <w:rPr>
          <w:rFonts w:ascii="Times New Roman" w:cs="Times New Roman" w:eastAsia="Times New Roman" w:hAnsi="Times New Roman"/>
          <w:sz w:val="24"/>
          <w:szCs w:val="24"/>
        </w:rPr>
        <w:t>bào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nhưng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không loại </w:t>
      </w:r>
      <w:r>
        <w:rPr>
          <w:rFonts w:ascii="Times New Roman" w:cs="Times New Roman" w:eastAsia="Times New Roman" w:hAnsi="Times New Roman"/>
          <w:sz w:val="24"/>
          <w:szCs w:val="24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được PT </w:t>
      </w:r>
      <w:r>
        <w:rPr>
          <w:rFonts w:ascii="Times New Roman" w:cs="Times New Roman" w:eastAsia="Times New Roman" w:hAnsi="Times New Roman"/>
          <w:sz w:val="24"/>
          <w:szCs w:val="24"/>
        </w:rPr>
        <w:t>kéo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dài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kết hợp của </w:t>
      </w:r>
      <w:r>
        <w:rPr>
          <w:rFonts w:ascii="Times New Roman" w:cs="Times New Roman" w:eastAsia="Times New Roman" w:hAnsi="Times New Roman"/>
          <w:sz w:val="24"/>
          <w:szCs w:val="24"/>
        </w:rPr>
        <w:t>thiếu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vitamin K </w:t>
      </w:r>
      <w:r>
        <w:rPr>
          <w:rFonts w:ascii="Times New Roman" w:cs="Times New Roman" w:eastAsia="Times New Roman" w:hAnsi="Times New Roman"/>
          <w:sz w:val="24"/>
          <w:szCs w:val="24"/>
        </w:rPr>
        <w:t>vì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LS </w:t>
      </w:r>
      <w:r>
        <w:rPr>
          <w:rFonts w:ascii="Times New Roman" w:cs="Times New Roman" w:eastAsia="Times New Roman" w:hAnsi="Times New Roman"/>
          <w:sz w:val="24"/>
          <w:szCs w:val="24"/>
        </w:rPr>
        <w:t>ghi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bn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có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ăn </w:t>
      </w:r>
      <w:r>
        <w:rPr>
          <w:rFonts w:ascii="Times New Roman" w:cs="Times New Roman" w:eastAsia="Times New Roman" w:hAnsi="Times New Roman"/>
          <w:sz w:val="24"/>
          <w:szCs w:val="24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kém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=&gt; đề </w:t>
      </w:r>
      <w:r>
        <w:rPr>
          <w:rFonts w:ascii="Times New Roman" w:cs="Times New Roman" w:eastAsia="Times New Roman" w:hAnsi="Times New Roman"/>
          <w:sz w:val="24"/>
          <w:szCs w:val="24"/>
        </w:rPr>
        <w:t>nghị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test </w:t>
      </w:r>
      <w:r>
        <w:rPr>
          <w:rFonts w:ascii="Times New Roman" w:cs="Times New Roman" w:eastAsia="Times New Roman" w:hAnsi="Times New Roman"/>
          <w:sz w:val="24"/>
          <w:szCs w:val="24"/>
        </w:rPr>
        <w:t>kohler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5.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Siêu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âm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 : 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Dịch bụng lượng trung bình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TDMP: không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Gan: không to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TMC: không dãn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TM trên gan: không dãn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Nhánh gan (P): không dãn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Túi mật không to, vách mỏng không sỏi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OMC: không dãn, không sỏi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Lách: to, không tổn thương khu trú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Tuỵ: đầu, thân, đuôi tụy không to, Echo bình thường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- Ống tiêu hoá không gì lạ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sz w:val="24"/>
          <w:szCs w:val="24"/>
          <w:lang w:val="en-US"/>
        </w:rPr>
        <w:t>KL: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Dịch ổ bụng trung bình- Theo dõi VG mạn, lách to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6.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Chọc dịch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màng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bụng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 :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Dịch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ít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HC, TB 196 mm</w:t>
      </w:r>
      <w:r>
        <w:rPr>
          <w:rFonts w:ascii="Times New Roman" w:cs="Times New Roman" w:eastAsia="Times New Roman" w:hAnsi="Times New Roman"/>
          <w:sz w:val="24"/>
          <w:szCs w:val="24"/>
          <w:vertAlign w:val="superscript"/>
          <w:lang w:val="en-US"/>
        </w:rPr>
        <w:t xml:space="preserve">3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lym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61%, </w:t>
      </w:r>
      <w:r>
        <w:rPr>
          <w:rFonts w:ascii="Times New Roman" w:cs="Times New Roman" w:eastAsia="Times New Roman" w:hAnsi="Times New Roman"/>
          <w:i/>
          <w:sz w:val="24"/>
          <w:szCs w:val="24"/>
          <w:lang w:val="en-US"/>
        </w:rPr>
        <w:t xml:space="preserve">39% </w:t>
      </w:r>
      <w:r>
        <w:rPr>
          <w:rFonts w:ascii="Times New Roman" w:cs="Times New Roman" w:eastAsia="Times New Roman" w:hAnsi="Times New Roman"/>
          <w:i/>
          <w:sz w:val="24"/>
          <w:szCs w:val="24"/>
          <w:lang w:val="en-US"/>
        </w:rPr>
        <w:t>tb</w:t>
      </w:r>
      <w:r>
        <w:rPr>
          <w:rFonts w:ascii="Times New Roman" w:cs="Times New Roman" w:eastAsia="Times New Roman" w:hAnsi="Times New Roman"/>
          <w:i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i/>
          <w:sz w:val="24"/>
          <w:szCs w:val="24"/>
          <w:lang w:val="en-US"/>
        </w:rPr>
        <w:t>liên</w:t>
      </w:r>
      <w:r>
        <w:rPr>
          <w:rFonts w:ascii="Times New Roman" w:cs="Times New Roman" w:eastAsia="Times New Roman" w:hAnsi="Times New Roman"/>
          <w:i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i/>
          <w:sz w:val="24"/>
          <w:szCs w:val="24"/>
          <w:lang w:val="en-US"/>
        </w:rPr>
        <w:t>võng</w:t>
      </w:r>
    </w:p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Sinh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hóa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bụng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Ind w:w="720" w:type="dxa"/>
        <w:tblLook w:val="04A0"/>
      </w:tblPr>
      <w:tblGrid>
        <w:gridCol w:w="2192"/>
        <w:gridCol w:w="2162"/>
        <w:gridCol w:w="2117"/>
      </w:tblGrid>
      <w:tr>
        <w:trPr/>
        <w:tc>
          <w:tcPr>
            <w:cnfStyle w:val="10100000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cnfStyle w:val="10000000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DMB (11/3)</w:t>
            </w:r>
          </w:p>
        </w:tc>
        <w:tc>
          <w:tcPr>
            <w:cnfStyle w:val="10000000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Máu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 (9/3)</w:t>
            </w:r>
          </w:p>
        </w:tc>
      </w:tr>
      <w:tr>
        <w:trPr/>
        <w:tc>
          <w:tcPr>
            <w:cnfStyle w:val="00100010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Albumin</w:t>
            </w:r>
          </w:p>
        </w:tc>
        <w:tc>
          <w:tcPr>
            <w:cnfStyle w:val="00000010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 g/dL</w:t>
            </w:r>
          </w:p>
        </w:tc>
        <w:tc>
          <w:tcPr>
            <w:cnfStyle w:val="00000010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2.2 g/dL</w:t>
            </w:r>
          </w:p>
        </w:tc>
      </w:tr>
      <w:tr>
        <w:trPr/>
        <w:tc>
          <w:tcPr>
            <w:cnfStyle w:val="00100001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ADA</w:t>
            </w:r>
          </w:p>
        </w:tc>
        <w:tc>
          <w:tcPr>
            <w:cnfStyle w:val="00000001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19U/L</w:t>
            </w:r>
          </w:p>
        </w:tc>
        <w:tc>
          <w:tcPr>
            <w:cnfStyle w:val="00000001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</w:tr>
      <w:tr>
        <w:trPr/>
        <w:tc>
          <w:tcPr>
            <w:cnfStyle w:val="00100010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LDH</w:t>
            </w:r>
          </w:p>
        </w:tc>
        <w:tc>
          <w:tcPr>
            <w:cnfStyle w:val="00000010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70 U/L</w:t>
            </w:r>
          </w:p>
        </w:tc>
        <w:tc>
          <w:tcPr>
            <w:cnfStyle w:val="00000010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</w:tr>
      <w:tr>
        <w:trPr/>
        <w:tc>
          <w:tcPr>
            <w:cnfStyle w:val="00100001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Protein</w:t>
            </w:r>
          </w:p>
        </w:tc>
        <w:tc>
          <w:tcPr>
            <w:cnfStyle w:val="00000001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2.8 g/dL</w:t>
            </w:r>
          </w:p>
        </w:tc>
        <w:tc>
          <w:tcPr>
            <w:cnfStyle w:val="00000001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</w:tr>
      <w:tr>
        <w:trPr/>
        <w:tc>
          <w:tcPr>
            <w:cnfStyle w:val="00100010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Glucose</w:t>
            </w:r>
          </w:p>
        </w:tc>
        <w:tc>
          <w:tcPr>
            <w:cnfStyle w:val="00000010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117 mg/dL</w:t>
            </w:r>
          </w:p>
        </w:tc>
        <w:tc>
          <w:tcPr>
            <w:cnfStyle w:val="00000010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102 mg/dl</w:t>
            </w:r>
          </w:p>
        </w:tc>
      </w:tr>
      <w:tr>
        <w:trPr/>
        <w:tc>
          <w:tcPr>
            <w:cnfStyle w:val="001000010000"/>
            <w:tcW w:w="219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cnfStyle w:val="000000010000"/>
            <w:tcW w:w="216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cnfStyle w:val="000000010000"/>
            <w:tcW w:w="2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</w:tr>
    </w:tbl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ListParagraph"/>
        <w:numPr>
          <w:ilvl w:val="0"/>
          <w:numId w:val="38"/>
        </w:numPr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SAAG= 2.2-1= 1.2 g/dl &gt; 1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.1 dịch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áp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cửa.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( kết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quả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Alb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ở 2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thời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điểm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khác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nhau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tuy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nhiên cách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nhau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chỉ 2 ngày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và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trong 2 ngày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BN không được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truyền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albumin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tạm chấp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nhận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được)</w:t>
      </w:r>
    </w:p>
    <w:p>
      <w:pPr>
        <w:pStyle w:val="ListParagraph"/>
        <w:numPr>
          <w:ilvl w:val="0"/>
          <w:numId w:val="38"/>
        </w:numPr>
        <w:tabs>
          <w:tab w:val="left" w:pos="7260"/>
        </w:tabs>
        <w:rPr>
          <w:rFonts w:ascii="Times New Roman" w:cs="Times New Roman" w:eastAsia="Times New Roman" w:hAnsi="Times New Roman"/>
          <w:color w:val="ff0000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Protein DMB &gt;2.5g/dl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với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xơ gan. 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( </w:t>
      </w:r>
      <w:r>
        <w:rPr>
          <w:rFonts w:ascii="Times New Roman" w:cs="Times New Roman" w:eastAsia="Times New Roman" w:hAnsi="Times New Roman"/>
          <w:color w:val="ff0000"/>
          <w:sz w:val="24"/>
          <w:szCs w:val="24"/>
          <w:lang w:val="vi-VN"/>
        </w:rPr>
        <w:t>lớn hơn cũng dc)</w:t>
      </w:r>
    </w:p>
    <w:p>
      <w:pPr>
        <w:pStyle w:val="ListParagraph"/>
        <w:numPr>
          <w:ilvl w:val="0"/>
          <w:numId w:val="38"/>
        </w:numPr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Tế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bào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NEU=&gt;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trong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đánh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Cipro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+ Metro 4 ngày 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ồi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nhưng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mà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Pro dịch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&gt;1 g/dl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nên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trước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đó vẫn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BN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tabs>
          <w:tab w:val="left" w:pos="7260"/>
        </w:tabs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Dịch MB của XG:</w:t>
      </w:r>
    </w:p>
    <w:p>
      <w:pPr>
        <w:pStyle w:val="ListParagraph"/>
        <w:numPr>
          <w:ilvl w:val="0"/>
          <w:numId w:val="22"/>
        </w:numPr>
        <w:tabs>
          <w:tab w:val="left" w:pos="7260"/>
        </w:tabs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Neu or lym tăng ưu thế.</w:t>
      </w:r>
    </w:p>
    <w:p>
      <w:pPr>
        <w:pStyle w:val="ListParagraph"/>
        <w:numPr>
          <w:ilvl w:val="0"/>
          <w:numId w:val="22"/>
        </w:numPr>
        <w:tabs>
          <w:tab w:val="left" w:pos="7260"/>
        </w:tabs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Tb ác tính thì sẽ để là tb ác tính. Tb liên võng thì cũng kệ nó</w:t>
      </w:r>
    </w:p>
    <w:p>
      <w:pPr>
        <w:tabs>
          <w:tab w:val="left" w:pos="7260"/>
        </w:tabs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- 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>Tb ác tính</w:t>
      </w:r>
    </w:p>
    <w:p>
      <w:pPr>
        <w:tabs>
          <w:tab w:val="left" w:pos="7260"/>
        </w:tabs>
        <w:spacing w:after="160" w:line="259" w:lineRule="auto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        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7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. Nội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soi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tq-dd-tt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:</w:t>
      </w:r>
    </w:p>
    <w:p>
      <w:pPr>
        <w:pStyle w:val="ListParagraph"/>
        <w:numPr>
          <w:ilvl w:val="1"/>
          <w:numId w:val="1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TQ,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tâm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vị,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phình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vị bình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thường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TM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dãn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1"/>
          <w:numId w:val="1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Hang vị NM sung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1"/>
          <w:numId w:val="1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Hành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: mặt trên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ổ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loét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5*10mm,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đáy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cặn đen.</w:t>
      </w:r>
    </w:p>
    <w:p>
      <w:pPr>
        <w:tabs>
          <w:tab w:val="left" w:pos="7260"/>
        </w:tabs>
        <w:spacing w:after="160" w:line="259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--&gt;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Loét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hành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forrest IIC.</w:t>
      </w:r>
    </w:p>
    <w:p>
      <w:pPr>
        <w:spacing w:after="160" w:line="259" w:lineRule="auto"/>
        <w:ind w:left="108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--&gt; BL: TM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thực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quản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dạ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dày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dãn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--&gt; không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với TAC.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Loét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hành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thích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được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triệu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chứng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nôn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+ đau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thượng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vị trên LS của BN (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sau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khi đã loại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trừ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VPMNKNP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)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Bn đang bị tha, đtđ2, viedm loét ddtt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hỏi có xài thuốc đông y ko (cort). 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6.  MIễn dịch:</w:t>
      </w:r>
    </w:p>
    <w:tbl>
      <w:tblPr>
        <w:tblStyle w:val="TableGrid"/>
        <w:tblW w:w="0" w:type="auto"/>
        <w:tblInd w:w="720" w:type="dxa"/>
        <w:tblLook w:val="04A0"/>
      </w:tblPr>
      <w:tblGrid>
        <w:gridCol w:w="3116"/>
        <w:gridCol w:w="3117"/>
      </w:tblGrid>
      <w:tr>
        <w:trPr/>
        <w:tc>
          <w:tcPr>
            <w:cnfStyle w:val="101000000000"/>
            <w:tcW w:w="3116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HBSAg (12/3)</w:t>
            </w:r>
          </w:p>
        </w:tc>
        <w:tc>
          <w:tcPr>
            <w:cnfStyle w:val="100000000000"/>
            <w:tcW w:w="3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1840.2</w:t>
            </w:r>
          </w:p>
        </w:tc>
      </w:tr>
      <w:tr>
        <w:trPr/>
        <w:tc>
          <w:tcPr>
            <w:cnfStyle w:val="001000100000"/>
            <w:tcW w:w="3116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HBcAb IgM (15/3)</w:t>
            </w:r>
          </w:p>
        </w:tc>
        <w:tc>
          <w:tcPr>
            <w:cnfStyle w:val="000000100000"/>
            <w:tcW w:w="3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2.43</w:t>
            </w:r>
          </w:p>
        </w:tc>
      </w:tr>
      <w:tr>
        <w:trPr/>
        <w:tc>
          <w:tcPr>
            <w:cnfStyle w:val="001000010000"/>
            <w:tcW w:w="3116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Anti HCV</w:t>
            </w:r>
          </w:p>
        </w:tc>
        <w:tc>
          <w:tcPr>
            <w:cnfStyle w:val="000000010000"/>
            <w:tcW w:w="3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Âm 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tính</w:t>
            </w:r>
          </w:p>
        </w:tc>
      </w:tr>
      <w:tr>
        <w:trPr/>
        <w:tc>
          <w:tcPr>
            <w:cnfStyle w:val="001000100000"/>
            <w:tcW w:w="3116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Leptospira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 IgM</w:t>
            </w:r>
          </w:p>
        </w:tc>
        <w:tc>
          <w:tcPr>
            <w:cnfStyle w:val="000000100000"/>
            <w:tcW w:w="3117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COV</w:t>
            </w:r>
          </w:p>
        </w:tc>
      </w:tr>
    </w:tbl>
    <w:p>
      <w:pPr>
        <w:pStyle w:val="ListParagraph"/>
        <w:tabs>
          <w:tab w:val="left" w:pos="7260"/>
        </w:tabs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Theo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dõi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đợt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bùng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phát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của viêm gan siêu vi B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tabs>
          <w:tab w:val="left" w:pos="7260"/>
        </w:tabs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-BN được </w:t>
      </w:r>
      <w:r>
        <w:rPr>
          <w:rFonts w:ascii="Times New Roman" w:cs="Times New Roman" w:hAnsi="Times New Roman"/>
          <w:sz w:val="24"/>
          <w:szCs w:val="24"/>
          <w:lang w:val="en-US"/>
        </w:rPr>
        <w:t>định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lượng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HBV –DNA: 4.02E+3 copies/ml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. 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</w:p>
    <w:p>
      <w:pPr>
        <w:pStyle w:val="ListParagraph"/>
        <w:tabs>
          <w:tab w:val="left" w:pos="7260"/>
        </w:tabs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Nếu là đợt cấp VGSV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thì HbeAg ko có ý nghĩa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quyết định điều trị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 HbeAg chỉ có nghĩa là VR đang nhân đôi, chỉ có ý nghĩa trong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việc theo dõi đáp ứng điều trị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VG mạn. </w:t>
      </w:r>
    </w:p>
    <w:p>
      <w:pPr>
        <w:pStyle w:val="ListParagraph"/>
        <w:tabs>
          <w:tab w:val="left" w:pos="7260"/>
        </w:tabs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Đã XG mà có VGSV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thì auto điều trị VGSV mà k cần HbeAg.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HbeAg chỉ có ý nghĩa trong việc theo dõi điều trị, vd nếu xài kháng VR mà HbeAg cứ (+) hoài thì có ý nghĩa là kháng thuốc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</w:t>
      </w:r>
    </w:p>
    <w:p>
      <w:pPr>
        <w:pStyle w:val="ListParagraph"/>
        <w:tabs>
          <w:tab w:val="left" w:pos="7260"/>
        </w:tabs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Muốn cđ VGSV cấp thì phải dựa vào anti HBc IgM.</w:t>
      </w:r>
    </w:p>
    <w:p>
      <w:pPr>
        <w:pStyle w:val="ListParagraph"/>
        <w:tabs>
          <w:tab w:val="left" w:pos="7260"/>
        </w:tabs>
        <w:rPr>
          <w:rFonts w:ascii="Times New Roman" w:cs="Times New Roman" w:hAnsi="Times New Roman"/>
          <w:sz w:val="24"/>
          <w:szCs w:val="24"/>
          <w:lang w:val="en-US"/>
        </w:rPr>
      </w:pPr>
    </w:p>
    <w:p>
      <w:pPr>
        <w:pStyle w:val="ListParagraph"/>
        <w:tabs>
          <w:tab w:val="left" w:pos="7260"/>
        </w:tabs>
        <w:rPr>
          <w:rFonts w:ascii="Times New Roman" w:cs="Times New Roman" w:hAnsi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>
        <w:trPr/>
        <w:tc>
          <w:tcPr>
            <w:cnfStyle w:val="1010000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jc w:val="center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 xml:space="preserve">CLS </w:t>
            </w:r>
          </w:p>
        </w:tc>
        <w:tc>
          <w:tcPr>
            <w:cnfStyle w:val="1000000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jc w:val="center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Xơ gan</w:t>
            </w:r>
          </w:p>
        </w:tc>
        <w:tc>
          <w:tcPr>
            <w:cnfStyle w:val="1000000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jc w:val="center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Đợt bùng phát VGM</w:t>
            </w:r>
          </w:p>
        </w:tc>
      </w:tr>
      <w:tr>
        <w:trPr/>
        <w:tc>
          <w:tcPr>
            <w:cnfStyle w:val="001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tabs>
                <w:tab w:val="center" w:pos="1488"/>
              </w:tabs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Tiểu cầu</w:t>
            </w: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ab/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(314k)</w:t>
            </w:r>
          </w:p>
        </w:tc>
        <w:tc>
          <w:tcPr>
            <w:cnfStyle w:val="000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</w:p>
        </w:tc>
        <w:tc>
          <w:tcPr>
            <w:cnfStyle w:val="000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 xml:space="preserve">Bình thường </w:t>
            </w:r>
          </w:p>
        </w:tc>
      </w:tr>
      <w:tr>
        <w:trPr/>
        <w:tc>
          <w:tcPr>
            <w:cnfStyle w:val="001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Albumin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 (2.2 g/dl)</w:t>
            </w:r>
          </w:p>
        </w:tc>
        <w:tc>
          <w:tcPr>
            <w:cnfStyle w:val="000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 xml:space="preserve">Giảm </w:t>
            </w:r>
          </w:p>
        </w:tc>
        <w:tc>
          <w:tcPr>
            <w:cnfStyle w:val="000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Có 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thể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giảm</w:t>
            </w:r>
          </w:p>
        </w:tc>
      </w:tr>
      <w:tr>
        <w:trPr/>
        <w:tc>
          <w:tcPr>
            <w:cnfStyle w:val="001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Điện di protein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</w:t>
            </w:r>
          </w:p>
        </w:tc>
        <w:tc>
          <w:tcPr>
            <w:cnfStyle w:val="000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A/G &lt;1</w:t>
            </w:r>
          </w:p>
        </w:tc>
        <w:tc>
          <w:tcPr>
            <w:cnfStyle w:val="000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</w:p>
        </w:tc>
      </w:tr>
      <w:tr>
        <w:trPr/>
        <w:tc>
          <w:tcPr>
            <w:cnfStyle w:val="001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Men gan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(AST/ALT=170/206)</w:t>
            </w:r>
          </w:p>
        </w:tc>
        <w:tc>
          <w:tcPr>
            <w:cnfStyle w:val="000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Tăng nhẹ, AST/ALT &gt;1</w:t>
            </w:r>
          </w:p>
        </w:tc>
        <w:tc>
          <w:tcPr>
            <w:cnfStyle w:val="000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Tăng cao, AST/ALT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&lt;</w:t>
            </w: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1</w:t>
            </w:r>
          </w:p>
        </w:tc>
      </w:tr>
      <w:tr>
        <w:trPr/>
        <w:tc>
          <w:tcPr>
            <w:cnfStyle w:val="001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 xml:space="preserve">Marker VG </w:t>
            </w:r>
          </w:p>
        </w:tc>
        <w:tc>
          <w:tcPr>
            <w:cnfStyle w:val="000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</w:p>
        </w:tc>
        <w:tc>
          <w:tcPr>
            <w:cnfStyle w:val="00000010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HBcAb IgM (+)</w:t>
            </w:r>
          </w:p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>HBV DNA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4.02E+ 3 copies/ml (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mặc 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dù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&lt;10*5 copies)</w:t>
            </w:r>
            <w:r>
              <w:rPr>
                <w:rFonts w:ascii="Times New Roman" w:cs="Times New Roman" w:hAnsi="Times New Roman"/>
                <w:sz w:val="24"/>
                <w:szCs w:val="24"/>
                <w:lang w:val="vi-VN" w:eastAsia="en-GB"/>
              </w:rPr>
              <w:t xml:space="preserve"> </w:t>
            </w:r>
          </w:p>
        </w:tc>
      </w:tr>
      <w:tr>
        <w:trPr/>
        <w:tc>
          <w:tcPr>
            <w:cnfStyle w:val="001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SAAG =1.2</w:t>
            </w: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 xml:space="preserve"> g/dl</w:t>
            </w:r>
          </w:p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Protein DMB (2.8 d/dl)</w:t>
            </w:r>
          </w:p>
        </w:tc>
        <w:tc>
          <w:tcPr>
            <w:cnfStyle w:val="000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</w:p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  <w:r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  <w:t>&lt;2.5 g/dl</w:t>
            </w:r>
          </w:p>
        </w:tc>
        <w:tc>
          <w:tcPr>
            <w:cnfStyle w:val="000000010000"/>
            <w:tcW w:w="31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ListParagraph"/>
              <w:spacing w:line="20" w:lineRule="atLeast"/>
              <w:ind w:left="0"/>
              <w:rPr>
                <w:rFonts w:ascii="Times New Roman" w:cs="Times New Roman" w:hAnsi="Times New Roman"/>
                <w:sz w:val="24"/>
                <w:szCs w:val="24"/>
                <w:lang w:val="en-US" w:eastAsia="en-GB"/>
              </w:rPr>
            </w:pPr>
          </w:p>
        </w:tc>
      </w:tr>
    </w:tbl>
    <w:p>
      <w:pPr>
        <w:pStyle w:val="ListParagraph"/>
        <w:numPr>
          <w:ilvl w:val="0"/>
          <w:numId w:val="21"/>
        </w:numPr>
        <w:tabs>
          <w:tab w:val="left" w:pos="7260"/>
        </w:tabs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hAnsi="Times New Roman"/>
          <w:sz w:val="24"/>
          <w:szCs w:val="24"/>
          <w:lang w:val="en-US"/>
        </w:rPr>
        <w:t xml:space="preserve">BN </w:t>
      </w:r>
      <w:r>
        <w:rPr>
          <w:rFonts w:ascii="Times New Roman" w:cs="Times New Roman" w:hAnsi="Times New Roman"/>
          <w:sz w:val="24"/>
          <w:szCs w:val="24"/>
          <w:lang w:val="en-US"/>
        </w:rPr>
        <w:t>này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nghĩ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là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đợt </w:t>
      </w:r>
      <w:r>
        <w:rPr>
          <w:rFonts w:ascii="Times New Roman" w:cs="Times New Roman" w:hAnsi="Times New Roman"/>
          <w:sz w:val="24"/>
          <w:szCs w:val="24"/>
          <w:lang w:val="en-US"/>
        </w:rPr>
        <w:t>bùng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phát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của VGSVB mạn </w:t>
      </w:r>
      <w:r>
        <w:rPr>
          <w:rFonts w:ascii="Times New Roman" w:cs="Times New Roman" w:hAnsi="Times New Roman"/>
          <w:sz w:val="24"/>
          <w:szCs w:val="24"/>
          <w:lang w:val="en-US"/>
        </w:rPr>
        <w:t>nhiều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hơn xơ gan. </w:t>
      </w:r>
      <w:r>
        <w:rPr>
          <w:rFonts w:ascii="Times New Roman" w:cs="Times New Roman" w:hAnsi="Times New Roman"/>
          <w:sz w:val="24"/>
          <w:szCs w:val="24"/>
          <w:lang w:val="en-US"/>
        </w:rPr>
        <w:t>Tuy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nhiên </w:t>
      </w:r>
      <w:r>
        <w:rPr>
          <w:rFonts w:ascii="Times New Roman" w:cs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BN đang trong giai đoạn </w:t>
      </w:r>
      <w:r>
        <w:rPr>
          <w:rFonts w:ascii="Times New Roman" w:cs="Times New Roman" w:hAnsi="Times New Roman"/>
          <w:sz w:val="24"/>
          <w:szCs w:val="24"/>
          <w:lang w:val="en-US"/>
        </w:rPr>
        <w:t>chuyển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tiếp của VG mạn </w:t>
      </w:r>
      <w:r>
        <w:rPr>
          <w:rFonts w:ascii="Times New Roman" w:cs="Times New Roman" w:hAnsi="Times New Roman"/>
          <w:sz w:val="24"/>
          <w:szCs w:val="24"/>
          <w:lang w:val="en-US"/>
        </w:rPr>
        <w:sym w:font="Wingdings" w:char="f0e0"/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xơ gan. 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Sinh </w:t>
      </w:r>
      <w:r>
        <w:rPr>
          <w:rFonts w:ascii="Times New Roman" w:cs="Times New Roman" w:hAnsi="Times New Roman"/>
          <w:sz w:val="24"/>
          <w:szCs w:val="24"/>
          <w:lang w:val="en-US"/>
        </w:rPr>
        <w:t>thiết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gan hoặc theo </w:t>
      </w:r>
      <w:r>
        <w:rPr>
          <w:rFonts w:ascii="Times New Roman" w:cs="Times New Roman" w:hAnsi="Times New Roman"/>
          <w:sz w:val="24"/>
          <w:szCs w:val="24"/>
          <w:lang w:val="en-US"/>
        </w:rPr>
        <w:t>dõi</w:t>
      </w:r>
      <w:r>
        <w:rPr>
          <w:rFonts w:ascii="Times New Roman" w:cs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hAnsi="Times New Roman"/>
          <w:sz w:val="24"/>
          <w:szCs w:val="24"/>
          <w:lang w:val="en-US"/>
        </w:rPr>
        <w:t>thêm</w:t>
      </w:r>
      <w:r>
        <w:rPr>
          <w:rFonts w:ascii="Times New Roman" w:cs="Times New Roman" w:hAnsi="Times New Roman"/>
          <w:sz w:val="24"/>
          <w:szCs w:val="24"/>
          <w:lang w:val="en-US"/>
        </w:rPr>
        <w:t>?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Tại sao XG mà tiểu cầu k giảm, gan bt? </w:t>
      </w:r>
    </w:p>
    <w:p>
      <w:pPr>
        <w:tabs>
          <w:tab w:val="left" w:pos="7260"/>
        </w:tabs>
        <w:ind w:left="720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Case này chắc chắn VG cấp, nhưng tại sao lại có RLĐM,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alb thấp?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phải có cái gì đó đẩy tình trạng suy gan BN nặng hơn. Case này uống thuốc nam 6 năm ko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rõ loại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 xml:space="preserve">Nhiều case vg mạn, phân vân XG ( chỉ có stbg mà k có TAC)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 xml:space="preserve"> dựa vào hình ảnh học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 xml:space="preserve"> + cls khác. Nếu tiểu cầu &lt;150000 thì nghĩ nhiều XG, sau đó dựa vào hình ảnh học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>.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>Nếu gan thô, bờ k đều hoặc cho ns ddtq thấy dãn tmtq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 xml:space="preserve">Nếu TaC + stbg rõ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sym w:font="Wingdings" w:char="f0e0"/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 xml:space="preserve"> XG.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</w:pP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 xml:space="preserve">Nếu vg B mạn mà đủ tiêu chuẩn xài kháng virus thì ok. Nhưng nếu vg mạn mà HbeAg(-), HBV DNA thấp thì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>xem tiếp coi tiểu cầu thấp ko—&gt; nếu thấp thì coi fibroscan?thấy F2,3,4 thì  cho xài kháng virus lun chứ ko chờ nữa. Chờ cho rõ ràng thì đã quá muộn màng.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 w:eastAsia="en-GB"/>
        </w:rPr>
        <w:t>Cho Bn vg tái khám mỗi 3-6th để theo dõi.</w:t>
      </w:r>
    </w:p>
    <w:p>
      <w:pPr>
        <w:pStyle w:val="ListParagraph"/>
        <w:numPr>
          <w:ilvl w:val="0"/>
          <w:numId w:val="0"/>
        </w:numPr>
        <w:tabs>
          <w:tab w:val="left" w:pos="7260"/>
        </w:tabs>
        <w:ind w:left="0" w:right="0" w:firstLine="0"/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</w:p>
    <w:p>
      <w:pPr>
        <w:pStyle w:val="ListParagraph"/>
        <w:numPr>
          <w:ilvl w:val="0"/>
          <w:numId w:val="15"/>
        </w:numPr>
        <w:tabs>
          <w:tab w:val="left" w:pos="7260"/>
        </w:tabs>
        <w:rPr>
          <w:rFonts w:ascii="Times New Roman" w:cs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X-quang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ngực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thẳng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 :</w:t>
      </w:r>
    </w:p>
    <w:p>
      <w:pPr>
        <w:pStyle w:val="ListParagraph"/>
        <w:numPr>
          <w:ilvl w:val="0"/>
          <w:numId w:val="36"/>
        </w:numPr>
        <w:tabs>
          <w:tab w:val="left" w:pos="7260"/>
        </w:tabs>
        <w:rPr>
          <w:rFonts w:ascii="Times New Roman" w:cs="Times New Roman" w:eastAsia="Times New Roman" w:hAnsi="Times New Roman"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>Chất lượng phim: đạt</w:t>
      </w:r>
    </w:p>
    <w:p>
      <w:pPr>
        <w:pStyle w:val="ListParagraph"/>
        <w:numPr>
          <w:ilvl w:val="0"/>
          <w:numId w:val="36"/>
        </w:numPr>
        <w:tabs>
          <w:tab w:val="left" w:pos="7260"/>
        </w:tabs>
        <w:rPr>
          <w:rFonts w:ascii="Times New Roman" w:cs="Times New Roman" w:eastAsia="Times New Roman" w:hAnsi="Times New Roman"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>- Tư thế: nằm</w:t>
      </w:r>
    </w:p>
    <w:p>
      <w:pPr>
        <w:pStyle w:val="ListParagraph"/>
        <w:numPr>
          <w:ilvl w:val="0"/>
          <w:numId w:val="36"/>
        </w:numPr>
        <w:tabs>
          <w:tab w:val="left" w:pos="7260"/>
        </w:tabs>
        <w:rPr>
          <w:rFonts w:ascii="Times New Roman" w:cs="Times New Roman" w:eastAsia="Times New Roman" w:hAnsi="Times New Roman"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>- Đám mờ không đồng nhất lan tỏa phổi phải( ngoại vi nhiều hơn trung Tâm). Hình ảnh tăng sáng phổi trái. Nghĩ BN có TDMP phải</w:t>
      </w:r>
    </w:p>
    <w:p>
      <w:pPr>
        <w:pStyle w:val="ListParagraph"/>
        <w:numPr>
          <w:ilvl w:val="0"/>
          <w:numId w:val="36"/>
        </w:numPr>
        <w:tabs>
          <w:tab w:val="left" w:pos="7260"/>
        </w:tabs>
        <w:rPr>
          <w:rFonts w:ascii="Times New Roman" w:cs="Times New Roman" w:eastAsia="Times New Roman" w:hAnsi="Times New Roman"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>- Đám mờ không đồ</w:t>
      </w: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 xml:space="preserve">ng nhất 1/3 dưới phổi (P) gợi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ý</w:t>
      </w: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 xml:space="preserve"> hình ảnh tổn thương phế nang nghĩ BN có viêm phổi.</w:t>
      </w:r>
    </w:p>
    <w:p>
      <w:pPr>
        <w:pStyle w:val="ListParagraph"/>
        <w:tabs>
          <w:tab w:val="left" w:pos="7260"/>
        </w:tabs>
        <w:ind w:left="1080"/>
        <w:rPr>
          <w:rFonts w:ascii="Times New Roman" w:cs="Times New Roman" w:eastAsia="Times New Roman" w:hAnsi="Times New Roman"/>
          <w:bCs/>
          <w:sz w:val="24"/>
          <w:szCs w:val="24"/>
        </w:rPr>
      </w:pPr>
    </w:p>
    <w:p>
      <w:pPr>
        <w:pStyle w:val="ListParagraph"/>
        <w:tabs>
          <w:tab w:val="left" w:pos="7260"/>
        </w:tabs>
        <w:ind w:left="1080"/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</w:p>
    <w:p>
      <w:pPr>
        <w:pStyle w:val="ListParagraph"/>
        <w:numPr>
          <w:ilvl w:val="0"/>
          <w:numId w:val="15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Ion đồ:</w:t>
      </w:r>
    </w:p>
    <w:tbl>
      <w:tblPr>
        <w:tblStyle w:val="TableGrid"/>
        <w:tblpPr w:leftFromText="180" w:rightFromText="180" w:vertAnchor="page" w:horzAnchor="margin" w:tblpXSpec="center" w:tblpY="9966"/>
        <w:tblW w:w="0" w:type="auto"/>
        <w:tblLook w:val="04A0"/>
      </w:tblPr>
      <w:tblGrid>
        <w:gridCol w:w="2965"/>
        <w:gridCol w:w="2880"/>
        <w:gridCol w:w="2820"/>
      </w:tblGrid>
      <w:tr>
        <w:trPr/>
        <w:tc>
          <w:tcPr>
            <w:cnfStyle w:val="10100000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Đường 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huyết</w:t>
            </w:r>
          </w:p>
        </w:tc>
        <w:tc>
          <w:tcPr>
            <w:cnfStyle w:val="10000000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102</w:t>
            </w:r>
          </w:p>
        </w:tc>
        <w:tc>
          <w:tcPr>
            <w:cnfStyle w:val="10000000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</w:t>
            </w:r>
          </w:p>
        </w:tc>
      </w:tr>
      <w:tr>
        <w:trPr/>
        <w:tc>
          <w:tcPr>
            <w:cnfStyle w:val="00100010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B.U.N</w:t>
            </w:r>
          </w:p>
        </w:tc>
        <w:tc>
          <w:tcPr>
            <w:cnfStyle w:val="00000010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cnfStyle w:val="00000010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</w:t>
            </w:r>
          </w:p>
        </w:tc>
      </w:tr>
      <w:tr>
        <w:trPr/>
        <w:tc>
          <w:tcPr>
            <w:cnfStyle w:val="00100001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Creatinine</w:t>
            </w:r>
          </w:p>
        </w:tc>
        <w:tc>
          <w:tcPr>
            <w:cnfStyle w:val="00000001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0.9</w:t>
            </w:r>
          </w:p>
        </w:tc>
        <w:tc>
          <w:tcPr>
            <w:cnfStyle w:val="00000001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</w:t>
            </w:r>
          </w:p>
        </w:tc>
      </w:tr>
      <w:tr>
        <w:trPr/>
        <w:tc>
          <w:tcPr>
            <w:cnfStyle w:val="00100010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eGFR</w:t>
            </w:r>
          </w:p>
        </w:tc>
        <w:tc>
          <w:tcPr>
            <w:cnfStyle w:val="00000010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80</w:t>
            </w:r>
          </w:p>
        </w:tc>
        <w:tc>
          <w:tcPr>
            <w:cnfStyle w:val="00000010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mL/min/1.73m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vertAlign w:val="superscript"/>
                <w:lang w:val="en-US"/>
              </w:rPr>
              <w:t>2</w:t>
            </w:r>
          </w:p>
        </w:tc>
      </w:tr>
      <w:tr>
        <w:trPr/>
        <w:tc>
          <w:tcPr>
            <w:cnfStyle w:val="00100001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 xml:space="preserve">Ion đồ </w:t>
            </w: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máu</w:t>
            </w:r>
          </w:p>
        </w:tc>
        <w:tc>
          <w:tcPr>
            <w:cnfStyle w:val="00000001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cnfStyle w:val="00000001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</w:tr>
      <w:tr>
        <w:trPr/>
        <w:tc>
          <w:tcPr>
            <w:cnfStyle w:val="00100010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Na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vertAlign w:val="superscript"/>
                <w:lang w:val="en-US"/>
              </w:rPr>
              <w:t>+</w:t>
            </w:r>
          </w:p>
        </w:tc>
        <w:tc>
          <w:tcPr>
            <w:cnfStyle w:val="00000010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130</w:t>
            </w:r>
          </w:p>
        </w:tc>
        <w:tc>
          <w:tcPr>
            <w:cnfStyle w:val="00000010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mmol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/L</w:t>
            </w:r>
          </w:p>
        </w:tc>
      </w:tr>
      <w:tr>
        <w:trPr/>
        <w:tc>
          <w:tcPr>
            <w:cnfStyle w:val="00100001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K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vertAlign w:val="superscript"/>
                <w:lang w:val="en-US"/>
              </w:rPr>
              <w:t>+</w:t>
            </w:r>
          </w:p>
        </w:tc>
        <w:tc>
          <w:tcPr>
            <w:cnfStyle w:val="00000001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3.6</w:t>
            </w:r>
          </w:p>
        </w:tc>
        <w:tc>
          <w:tcPr>
            <w:cnfStyle w:val="00000001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mmol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/L</w:t>
            </w:r>
          </w:p>
        </w:tc>
      </w:tr>
      <w:tr>
        <w:trPr/>
        <w:tc>
          <w:tcPr>
            <w:cnfStyle w:val="00100010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CL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vertAlign w:val="superscript"/>
                <w:lang w:val="en-US"/>
              </w:rPr>
              <w:t>-</w:t>
            </w:r>
          </w:p>
        </w:tc>
        <w:tc>
          <w:tcPr>
            <w:cnfStyle w:val="00000010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100</w:t>
            </w:r>
          </w:p>
        </w:tc>
        <w:tc>
          <w:tcPr>
            <w:cnfStyle w:val="00000010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mmol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/L</w:t>
            </w:r>
          </w:p>
        </w:tc>
      </w:tr>
      <w:tr>
        <w:trPr/>
        <w:tc>
          <w:tcPr>
            <w:cnfStyle w:val="001000010000"/>
            <w:tcW w:w="2965" w:type="dxa"/>
          </w:tcPr>
          <w:p>
            <w:pPr>
              <w:pStyle w:val="ListParagraph"/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Ca TP</w:t>
            </w:r>
          </w:p>
        </w:tc>
        <w:tc>
          <w:tcPr>
            <w:cnfStyle w:val="000000010000"/>
            <w:tcW w:w="288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  <w:tc>
          <w:tcPr>
            <w:cnfStyle w:val="000000010000"/>
            <w:tcW w:w="2820" w:type="dxa"/>
          </w:tcPr>
          <w:p>
            <w:pPr>
              <w:pStyle w:val="ListParagraph"/>
              <w:ind w:left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mmol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/L</w:t>
            </w:r>
          </w:p>
        </w:tc>
      </w:tr>
    </w:tbl>
    <w:p>
      <w:pPr>
        <w:tabs>
          <w:tab w:val="left" w:pos="7260"/>
        </w:tabs>
        <w:spacing w:after="160" w:line="259" w:lineRule="auto"/>
        <w:rPr>
          <w:rFonts w:ascii="Times New Roman" w:cs="Times New Roman" w:eastAsia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Ion đồ Na của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nhân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nhẹ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vs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lâm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sàng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ăn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kém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.  Hiện tại cần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làm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thêm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HbA1c để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đánh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giá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tình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insulin của BN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tabs>
          <w:tab w:val="left" w:pos="7260"/>
        </w:tabs>
        <w:spacing w:after="160" w:line="259" w:lineRule="auto"/>
        <w:rPr>
          <w:rFonts w:ascii="Times New Roman" w:cs="Times New Roman" w:eastAsia="Times New Roman" w:hAnsi="Times New Roman"/>
          <w:sz w:val="24"/>
          <w:szCs w:val="24"/>
          <w:lang w:val="en-US"/>
        </w:rPr>
      </w:pPr>
    </w:p>
    <w:p>
      <w:pPr>
        <w:pStyle w:val="ListParagraph"/>
        <w:tabs>
          <w:tab w:val="left" w:pos="7260"/>
        </w:tabs>
        <w:ind w:left="1080"/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*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Bilan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 xml:space="preserve"> sắt hormone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US"/>
        </w:rPr>
        <w:t>giáp</w:t>
      </w:r>
    </w:p>
    <w:tbl>
      <w:tblPr>
        <w:tblStyle w:val="TableGrid"/>
        <w:tblW w:w="0" w:type="auto"/>
        <w:tblInd w:w="720" w:type="dxa"/>
        <w:tblLook w:val="04A0"/>
      </w:tblPr>
      <w:tblGrid>
        <w:gridCol w:w="2973"/>
        <w:gridCol w:w="2942"/>
        <w:gridCol w:w="2941"/>
      </w:tblGrid>
      <w:tr>
        <w:trPr/>
        <w:tc>
          <w:tcPr>
            <w:cnfStyle w:val="101000000000"/>
            <w:tcW w:w="2973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Fe</w:t>
            </w:r>
          </w:p>
        </w:tc>
        <w:tc>
          <w:tcPr>
            <w:cnfStyle w:val="100000000000"/>
            <w:tcW w:w="294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cnfStyle w:val="100000000000"/>
            <w:tcW w:w="2941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µmol/l</w:t>
            </w:r>
          </w:p>
        </w:tc>
      </w:tr>
      <w:tr>
        <w:trPr/>
        <w:tc>
          <w:tcPr>
            <w:cnfStyle w:val="001000100000"/>
            <w:tcW w:w="2973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Transferrin</w:t>
            </w:r>
          </w:p>
        </w:tc>
        <w:tc>
          <w:tcPr>
            <w:cnfStyle w:val="000000100000"/>
            <w:tcW w:w="294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112</w:t>
            </w:r>
          </w:p>
        </w:tc>
        <w:tc>
          <w:tcPr>
            <w:cnfStyle w:val="000000100000"/>
            <w:tcW w:w="2941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mg/dl (200-300)</w:t>
            </w:r>
          </w:p>
        </w:tc>
      </w:tr>
      <w:tr>
        <w:trPr/>
        <w:tc>
          <w:tcPr>
            <w:cnfStyle w:val="001000010000"/>
            <w:tcW w:w="2973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Ferritin</w:t>
            </w:r>
          </w:p>
        </w:tc>
        <w:tc>
          <w:tcPr>
            <w:cnfStyle w:val="000000010000"/>
            <w:tcW w:w="294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b/>
                <w:bCs/>
                <w:sz w:val="24"/>
                <w:szCs w:val="24"/>
                <w:lang w:val="en-US"/>
              </w:rPr>
              <w:t>2868.4</w:t>
            </w:r>
          </w:p>
        </w:tc>
        <w:tc>
          <w:tcPr>
            <w:cnfStyle w:val="000000010000"/>
            <w:tcW w:w="2941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ng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/ml</w:t>
            </w:r>
          </w:p>
        </w:tc>
      </w:tr>
      <w:tr>
        <w:trPr/>
        <w:tc>
          <w:tcPr>
            <w:cnfStyle w:val="001000100000"/>
            <w:tcW w:w="2973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ANA</w:t>
            </w:r>
          </w:p>
        </w:tc>
        <w:tc>
          <w:tcPr>
            <w:cnfStyle w:val="000000100000"/>
            <w:tcW w:w="294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 xml:space="preserve">Âm 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tính</w:t>
            </w:r>
          </w:p>
        </w:tc>
        <w:tc>
          <w:tcPr>
            <w:cnfStyle w:val="000000100000"/>
            <w:tcW w:w="2941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</w:p>
        </w:tc>
      </w:tr>
      <w:tr>
        <w:trPr/>
        <w:tc>
          <w:tcPr>
            <w:cnfStyle w:val="001000010000"/>
            <w:tcW w:w="2973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Ft4</w:t>
            </w:r>
          </w:p>
        </w:tc>
        <w:tc>
          <w:tcPr>
            <w:cnfStyle w:val="000000010000"/>
            <w:tcW w:w="294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11.2</w:t>
            </w:r>
          </w:p>
        </w:tc>
        <w:tc>
          <w:tcPr>
            <w:cnfStyle w:val="000000010000"/>
            <w:tcW w:w="2941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pg</w:t>
            </w: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/ml</w:t>
            </w:r>
          </w:p>
        </w:tc>
      </w:tr>
      <w:tr>
        <w:trPr/>
        <w:tc>
          <w:tcPr>
            <w:cnfStyle w:val="001000100000"/>
            <w:tcW w:w="2973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TSH</w:t>
            </w:r>
          </w:p>
        </w:tc>
        <w:tc>
          <w:tcPr>
            <w:cnfStyle w:val="000000100000"/>
            <w:tcW w:w="2942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0.62</w:t>
            </w:r>
          </w:p>
        </w:tc>
        <w:tc>
          <w:tcPr>
            <w:cnfStyle w:val="000000100000"/>
            <w:tcW w:w="2941" w:type="dxa"/>
          </w:tcPr>
          <w:p>
            <w:pPr>
              <w:pStyle w:val="ListParagraph"/>
              <w:tabs>
                <w:tab w:val="left" w:pos="7260"/>
              </w:tabs>
              <w:ind w:left="0"/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cs="Times New Roman" w:eastAsia="Times New Roman" w:hAnsi="Times New Roman"/>
                <w:sz w:val="24"/>
                <w:szCs w:val="24"/>
                <w:lang w:val="en-US"/>
              </w:rPr>
              <w:t>m</w:t>
            </w:r>
          </w:p>
        </w:tc>
      </w:tr>
    </w:tbl>
    <w:p>
      <w:pPr>
        <w:pStyle w:val="ListParagraph"/>
        <w:numPr>
          <w:ilvl w:val="0"/>
          <w:numId w:val="30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Transferrin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phù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với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cảnh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xơ gan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giảm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tổng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hợp protein</w:t>
      </w:r>
    </w:p>
    <w:p>
      <w:pPr>
        <w:pStyle w:val="ListParagraph"/>
        <w:numPr>
          <w:ilvl w:val="0"/>
          <w:numId w:val="30"/>
        </w:numPr>
        <w:tabs>
          <w:tab w:val="left" w:pos="7260"/>
        </w:tabs>
        <w:spacing w:after="160" w:line="259" w:lineRule="auto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Ferritin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có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thể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tăng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trong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cảm viêm mạn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hoặc viêm gan cấp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tính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tabs>
          <w:tab w:val="left" w:pos="7260"/>
        </w:tabs>
        <w:spacing w:after="160" w:line="259" w:lineRule="auto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Case này phải đề nghị TPTNT vì BN THA , ĐTĐ—&gt; bệnh thận đtđ (tiểu đạm vi lượng, vết). Bạn sợ đang ntr mà làm tptnt sợ dương giả. Tuy nhiên theo anh vẫn làm vì BN này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alb máu giảm. —&gt;  mất alb do STBG hay mất đạm do nguyên nhân nào khác ko. 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sz w:val="24"/>
          <w:szCs w:val="24"/>
          <w:lang w:val="en-GB" w:eastAsia="en-GB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  <w:t xml:space="preserve">Chẩn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  <w:t>đoán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  <w:t>xác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  <w:t>định</w:t>
      </w:r>
      <w:r>
        <w:rPr>
          <w:rFonts w:ascii="Times New Roman" w:cs="Times New Roman" w:eastAsia="Times New Roman" w:hAnsi="Times New Roman"/>
          <w:sz w:val="24"/>
          <w:szCs w:val="24"/>
          <w:lang w:val="en-GB" w:eastAsia="en-GB"/>
        </w:rPr>
        <w:t xml:space="preserve">: 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  <w:lang w:val="vi-VN" w:eastAsia="en-GB"/>
        </w:rPr>
      </w:pPr>
      <w:r>
        <w:rPr>
          <w:rFonts w:ascii="Times New Roman" w:cs="Times New Roman" w:eastAsia="Times New Roman" w:hAnsi="Times New Roman"/>
          <w:strike w:val="on"/>
          <w:sz w:val="24"/>
          <w:szCs w:val="24"/>
          <w:lang w:val="vi-VN" w:eastAsia="en-GB"/>
        </w:rPr>
        <w:t>Đợt bùng phát viêm gan siêu vi B mạn</w:t>
      </w:r>
      <w:r>
        <w:rPr>
          <w:rFonts w:ascii="Times New Roman" w:cs="Times New Roman" w:eastAsia="Times New Roman" w:hAnsi="Times New Roman"/>
          <w:strike w:val="off"/>
          <w:dstrike w:val="off"/>
          <w:sz w:val="24"/>
          <w:szCs w:val="24"/>
          <w:lang w:val="vi-VN" w:eastAsia="en-GB"/>
        </w:rPr>
        <w:t xml:space="preserve"> vgsv B cấp</w:t>
      </w:r>
      <w:r>
        <w:rPr>
          <w:rFonts w:ascii="Times New Roman" w:cs="Times New Roman" w:eastAsia="Times New Roman" w:hAnsi="Times New Roman"/>
          <w:sz w:val="24"/>
          <w:szCs w:val="24"/>
          <w:lang w:val="en-US" w:eastAsia="en-GB"/>
        </w:rPr>
        <w:t xml:space="preserve"> - </w:t>
      </w:r>
      <w:r>
        <w:rPr>
          <w:rFonts w:ascii="Times New Roman" w:cs="Times New Roman" w:eastAsia="Times New Roman" w:hAnsi="Times New Roman"/>
          <w:sz w:val="24"/>
          <w:szCs w:val="24"/>
          <w:lang w:val="vi-VN" w:eastAsia="en-GB"/>
        </w:rPr>
        <w:t>viêm phổi bệnh viện.  – loét hành tá tràng – tha/đtđ 2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sz w:val="24"/>
          <w:szCs w:val="24"/>
          <w:lang w:val="vi-VN" w:eastAsia="en-GB"/>
        </w:rPr>
      </w:pP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/>
          <w:i/>
          <w:sz w:val="24"/>
          <w:szCs w:val="24"/>
          <w:lang w:val="vi-VN" w:eastAsia="en-GB"/>
        </w:rPr>
      </w:pP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/>
          <w:i/>
          <w:sz w:val="24"/>
          <w:szCs w:val="24"/>
          <w:lang w:val="vi-VN" w:eastAsia="en-GB"/>
        </w:rPr>
      </w:pP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 w:val="off"/>
          <w:bCs/>
          <w:i/>
          <w:color w:val="ff0000"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Điều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trị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: </w:t>
      </w:r>
      <w:r>
        <w:rPr>
          <w:rFonts w:ascii="Times New Roman" w:cs="Times New Roman" w:eastAsia="Times New Roman" w:hAnsi="Times New Roman"/>
          <w:b w:val="off"/>
          <w:bCs/>
          <w:i/>
          <w:color w:val="ff0000"/>
          <w:sz w:val="24"/>
          <w:szCs w:val="24"/>
          <w:lang w:val="vi-VN"/>
        </w:rPr>
        <w:t>DTRI NGUYÊN NHÂN- TRIỆU CHỨNG- B/C</w:t>
      </w:r>
    </w:p>
    <w:p>
      <w:pPr>
        <w:pStyle w:val="ListParagraph"/>
        <w:spacing w:line="20" w:lineRule="atLeast"/>
        <w:rPr>
          <w:rFonts w:ascii="Times New Roman" w:cs="Times New Roman" w:eastAsia="Times New Roman" w:hAnsi="Times New Roman"/>
          <w:b/>
          <w:bCs/>
          <w:sz w:val="24"/>
          <w:szCs w:val="24"/>
          <w:lang w:val="en-GB" w:eastAsia="en-GB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Mục tiêu điều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trị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Làm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chậm </w:t>
      </w:r>
      <w:r>
        <w:rPr>
          <w:rFonts w:ascii="Times New Roman" w:cs="Times New Roman" w:eastAsia="Times New Roman" w:hAnsi="Times New Roman"/>
          <w:sz w:val="24"/>
          <w:szCs w:val="24"/>
        </w:rPr>
        <w:t>tiến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triển </w:t>
      </w:r>
      <w:r>
        <w:rPr>
          <w:rFonts w:ascii="Times New Roman" w:cs="Times New Roman" w:eastAsia="Times New Roman" w:hAnsi="Times New Roman"/>
          <w:sz w:val="24"/>
          <w:szCs w:val="24"/>
        </w:rPr>
        <w:t>bệnh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 hạn chế </w:t>
      </w:r>
      <w:r>
        <w:rPr>
          <w:rFonts w:ascii="Times New Roman" w:cs="Times New Roman" w:eastAsia="Times New Roman" w:hAnsi="Times New Roman"/>
          <w:sz w:val="24"/>
          <w:szCs w:val="24"/>
        </w:rPr>
        <w:t>dùng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thuốc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độc </w:t>
      </w:r>
      <w:r>
        <w:rPr>
          <w:rFonts w:ascii="Times New Roman" w:cs="Times New Roman" w:eastAsia="Times New Roman" w:hAnsi="Times New Roman"/>
          <w:sz w:val="24"/>
          <w:szCs w:val="24"/>
        </w:rPr>
        <w:t>gan</w:t>
      </w:r>
      <w:r>
        <w:rPr>
          <w:rFonts w:ascii="Times New Roman" w:cs="Times New Roman" w:eastAsia="Times New Roman" w:hAnsi="Times New Roman"/>
          <w:sz w:val="24"/>
          <w:szCs w:val="24"/>
        </w:rPr>
        <w:t>)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Nâng đỡ tổng trạng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Kiểm soát ổ nhiễm trùng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.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Điều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trị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loét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tt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Điều </w:t>
      </w:r>
      <w:r>
        <w:rPr>
          <w:rFonts w:ascii="Times New Roman" w:cs="Times New Roman" w:hAnsi="Times New Roman"/>
          <w:sz w:val="24"/>
          <w:szCs w:val="24"/>
        </w:rPr>
        <w:t>trị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phù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toàn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thân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Phòng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ngừa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bệnh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não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gan</w:t>
      </w:r>
      <w:r>
        <w:rPr>
          <w:rFonts w:ascii="Times New Roman" w:cs="Times New Roman" w:hAnsi="Times New Roman"/>
          <w:sz w:val="24"/>
          <w:szCs w:val="24"/>
        </w:rPr>
        <w:t xml:space="preserve">. 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Điều trị viêm gan siêu vi B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Kiểm </w:t>
      </w:r>
      <w:r>
        <w:rPr>
          <w:rFonts w:ascii="Times New Roman" w:cs="Times New Roman" w:eastAsia="Times New Roman" w:hAnsi="Times New Roman"/>
          <w:sz w:val="24"/>
          <w:szCs w:val="24"/>
        </w:rPr>
        <w:t>soát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áp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Kiểm </w:t>
      </w:r>
      <w:r>
        <w:rPr>
          <w:rFonts w:ascii="Times New Roman" w:cs="Times New Roman" w:eastAsia="Times New Roman" w:hAnsi="Times New Roman"/>
          <w:sz w:val="24"/>
          <w:szCs w:val="24"/>
        </w:rPr>
        <w:t>soát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đường </w:t>
      </w:r>
      <w:r>
        <w:rPr>
          <w:rFonts w:ascii="Times New Roman" w:cs="Times New Roman" w:eastAsia="Times New Roman" w:hAnsi="Times New Roman"/>
          <w:sz w:val="24"/>
          <w:szCs w:val="24"/>
        </w:rPr>
        <w:t>huyết</w:t>
      </w:r>
    </w:p>
    <w:p>
      <w:pPr>
        <w:pStyle w:val="ListParagraph"/>
        <w:numPr>
          <w:ilvl w:val="0"/>
          <w:numId w:val="19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 xml:space="preserve">Ngừa </w:t>
      </w:r>
      <w:r>
        <w:rPr>
          <w:rFonts w:ascii="Times New Roman" w:cs="Times New Roman" w:eastAsia="Times New Roman" w:hAnsi="Times New Roman"/>
          <w:sz w:val="24"/>
          <w:szCs w:val="24"/>
        </w:rPr>
        <w:t>cúm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, </w:t>
      </w:r>
      <w:r>
        <w:rPr>
          <w:rFonts w:ascii="Times New Roman" w:cs="Times New Roman" w:eastAsia="Times New Roman" w:hAnsi="Times New Roman"/>
          <w:sz w:val="24"/>
          <w:szCs w:val="24"/>
        </w:rPr>
        <w:t>phế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cầu.</w:t>
      </w:r>
    </w:p>
    <w:p>
      <w:pPr>
        <w:spacing w:line="20" w:lineRule="atLeast"/>
        <w:rPr>
          <w:rFonts w:ascii="Times New Roman" w:cs="Times New Roman" w:eastAsia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Cụ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th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>ể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en-GB"/>
        </w:rPr>
        <w:t>:</w:t>
      </w: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Hạn chế ăn muối (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Natri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80-120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mmol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/l/ngày), ăn không 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thêm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nước chấm.</w:t>
      </w: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Spironolactone 25mg 1v×2 (u)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. </w:t>
      </w: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b w:val="off"/>
          <w:strike w:val="on"/>
          <w:color w:val="ff0000"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strike w:val="on"/>
          <w:sz w:val="24"/>
          <w:szCs w:val="24"/>
          <w:lang w:val="en-GB"/>
        </w:rPr>
        <w:t>Ceftriaxone</w:t>
      </w:r>
      <w:r>
        <w:rPr>
          <w:rFonts w:ascii="Times New Roman" w:cs="Times New Roman" w:eastAsia="Times New Roman" w:hAnsi="Times New Roman"/>
          <w:strike w:val="on"/>
          <w:sz w:val="24"/>
          <w:szCs w:val="24"/>
          <w:lang w:val="en-GB"/>
        </w:rPr>
        <w:t xml:space="preserve"> 1g 2 lọ (TMC)</w:t>
      </w:r>
      <w:r>
        <w:rPr>
          <w:rFonts w:ascii="Times New Roman" w:cs="Times New Roman" w:eastAsia="Times New Roman" w:hAnsi="Times New Roman"/>
          <w:b/>
          <w:i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vpbv nên xài piper/tazo 4.5g NaCl 0,9% 100ml *4 TTM XX g/ph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strike w:val="on"/>
          <w:color w:val="ff0000"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Ceftriaxone ít chuyển hoá lên cả gan và thận nên hay xài.</w:t>
      </w:r>
      <w:bookmarkStart w:id="0" w:name="_GoBack"/>
      <w:bookmarkEnd w:id="0"/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  <w:lang w:val="en-GB"/>
        </w:rPr>
      </w:pP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>Ciprofloxacin</w:t>
      </w:r>
      <w:r>
        <w:rPr>
          <w:rFonts w:ascii="Times New Roman" w:cs="Times New Roman" w:eastAsia="Times New Roman" w:hAnsi="Times New Roman"/>
          <w:sz w:val="24"/>
          <w:szCs w:val="24"/>
          <w:lang w:val="en-GB"/>
        </w:rPr>
        <w:t xml:space="preserve"> 0.2g/100ml  2 lọ *3 (TMC)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Or levofloxacin 0,75mg/kg/d</w:t>
      </w: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b w:val="off"/>
          <w:color w:val="ff0000"/>
          <w:sz w:val="24"/>
          <w:szCs w:val="24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Điều trị loét tt:ngưng các thuốc làm loét.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Loét tt 90-92% do H.p, loét dd do 60-67% H.p.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Case này phải xn H.p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(ngày xưa thì auto điều trị H.P trong loét tt).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color w:val="ff0000"/>
          <w:sz w:val="24"/>
          <w:szCs w:val="24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Bn ko có cơ hội ns lại or ko thể test lại đc thì làm xn H.p luôn. </w:t>
      </w:r>
    </w:p>
    <w:p>
      <w:pPr>
        <w:pStyle w:val="ListParagraph"/>
        <w:spacing w:line="20" w:lineRule="atLeast"/>
        <w:ind w:left="567"/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Esomeprazole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40mg 1v </w:t>
      </w:r>
      <w:r>
        <w:rPr>
          <w:rFonts w:ascii="Times New Roman" w:cs="Times New Roman" w:eastAsia="Times New Roman" w:hAnsi="Times New Roman"/>
          <w:sz w:val="24"/>
          <w:szCs w:val="24"/>
        </w:rPr>
        <w:t>uống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sau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ăn </w:t>
      </w:r>
      <w:r>
        <w:rPr>
          <w:rFonts w:ascii="Times New Roman" w:cs="Times New Roman" w:eastAsia="Times New Roman" w:hAnsi="Times New Roman"/>
          <w:sz w:val="24"/>
          <w:szCs w:val="24"/>
        </w:rPr>
        <w:t>sáng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</w:rPr>
        <w:t>30ph</w:t>
      </w:r>
      <w:r>
        <w:rPr>
          <w:rFonts w:ascii="Times New Roman" w:cs="Times New Roman" w:eastAsia="Times New Roman" w:hAnsi="Times New Roman"/>
          <w:sz w:val="24"/>
          <w:szCs w:val="24"/>
        </w:rPr>
        <w:t>.</w:t>
      </w:r>
    </w:p>
    <w:p>
      <w:pPr>
        <w:pStyle w:val="ListParagraph"/>
        <w:spacing w:line="20" w:lineRule="atLeast"/>
        <w:ind w:left="567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Xn h.p: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dựa vào việc H.p tiết urease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Xâm lấn: ure test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(CLO test là tên thương mại), mô học, cấy, có PCR định type nữa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Ko xâm lấn: huyết thanh,), test hơi thở.</w:t>
      </w:r>
    </w:p>
    <w:p>
      <w:pPr>
        <w:spacing w:line="20" w:lineRule="atLeast"/>
        <w:ind w:left="360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Case này ko test H.p vì Bn phải ngưng ks trc đó 4w, ngưng ppi 2w.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H.p bt ở dạng xoắn khuẩn, gặp PPI thì chuyển thành cầu khuẩn k tiết urease nữa.</w:t>
      </w:r>
    </w:p>
    <w:p>
      <w:pPr>
        <w:spacing w:line="20" w:lineRule="atLeast"/>
        <w:ind w:left="360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Điều trị PPI trong loét tt thì mất 8w, sau đó ngưng 2w rồi test ns lại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bằng hơi thở or ns</w:t>
      </w:r>
    </w:p>
    <w:p>
      <w:pPr>
        <w:spacing w:line="20" w:lineRule="atLeast"/>
        <w:ind w:left="360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huyết thanh cđ  chỉ có gt lại time ban đầu ( hoặc dịch tễ), ko đc theo dõi đáp ứng điều trị vì kháng thể sẽ còn hoài. Độ nhạy xn máu H.p 70-80%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 Hỏi BN trước h có dtri Hp chưa—&gt; nếu chưa thì làm huyết thanh chẩn đoán —&gt; dtri</w:t>
      </w:r>
    </w:p>
    <w:p>
      <w:pPr>
        <w:spacing w:line="20" w:lineRule="atLeast"/>
        <w:ind w:left="360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.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Khuyến cáo ko nên xài Ht cđ để xem đáp ứng điều trị hay ko, nên dùng ns 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or test hơi thở. </w:t>
      </w:r>
    </w:p>
    <w:p>
      <w:pPr>
        <w:pStyle w:val="ListParagraph"/>
        <w:numPr>
          <w:ilvl w:val="0"/>
          <w:numId w:val="37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</w:rPr>
        <w:t>Lactulose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15ml/10mg </w:t>
      </w:r>
      <w:r>
        <w:rPr>
          <w:rFonts w:ascii="Times New Roman" w:cs="Times New Roman" w:eastAsia="Times New Roman" w:hAnsi="Times New Roman"/>
          <w:sz w:val="24"/>
          <w:szCs w:val="24"/>
        </w:rPr>
        <w:t>1gói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(u)x 3 lần/ngày . Mục tiêu </w:t>
      </w:r>
      <w:r>
        <w:rPr>
          <w:rFonts w:ascii="Times New Roman" w:cs="Times New Roman" w:eastAsia="Times New Roman" w:hAnsi="Times New Roman"/>
          <w:sz w:val="24"/>
          <w:szCs w:val="24"/>
        </w:rPr>
        <w:t>làm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tiêu </w:t>
      </w:r>
      <w:r>
        <w:rPr>
          <w:rFonts w:ascii="Times New Roman" w:cs="Times New Roman" w:eastAsia="Times New Roman" w:hAnsi="Times New Roman"/>
          <w:sz w:val="24"/>
          <w:szCs w:val="24"/>
        </w:rPr>
        <w:t>phân</w:t>
      </w:r>
      <w:r>
        <w:rPr>
          <w:rFonts w:ascii="Times New Roman" w:cs="Times New Roman" w:eastAsia="Times New Roman" w:hAnsi="Times New Roman"/>
          <w:sz w:val="24"/>
          <w:szCs w:val="24"/>
        </w:rPr>
        <w:t xml:space="preserve"> mềm</w:t>
      </w:r>
    </w:p>
    <w:p>
      <w:pPr>
        <w:pStyle w:val="ListParagraph"/>
        <w:spacing w:line="20" w:lineRule="atLeast"/>
        <w:ind w:left="567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Phải theo dõi tc phân, nếu tiêu chảy thì phải ngưng thuốc.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Mục tiêu xài lactulose thì đi cầu 2-3 lần/d, nếu cao hơn 3 lần/d thì phải ngưng thuốc. Coi chừng nhầm với tiêu chảy do lactulose và VPMNKNP nữa.</w:t>
      </w: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b w:val="off"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>Entecavir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500mg 1v/ngày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cách bữa ăn 2h ( trước hay sau ăn đều được)</w:t>
      </w:r>
    </w:p>
    <w:p>
      <w:pPr>
        <w:pStyle w:val="ListParagraph"/>
        <w:spacing w:line="20" w:lineRule="atLeast"/>
        <w:ind w:left="567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Case này VGSV cấp điều trị luôn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. Case này xài entecavir vì tenoferir độc thận mà case nÀy đtđ2 nên có nguy cơ suy thận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Một khi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khởi động kháng virus thì phải xài lâu dài. BN này cấp thì đtrij r theo dõi có đáp ứng dtri ko ( do mình đang nghĩ cấp mà).</w:t>
      </w:r>
    </w:p>
    <w:p>
      <w:pPr>
        <w:pStyle w:val="ListParagraph"/>
        <w:numPr>
          <w:ilvl w:val="0"/>
          <w:numId w:val="0"/>
        </w:numPr>
        <w:spacing w:line="20" w:lineRule="atLeast"/>
        <w:rPr>
          <w:rFonts w:ascii="Times New Roman" w:cs="Times New Roman" w:hAnsi="Times New Roman"/>
          <w:b w:val="off"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Điều trị VG cấp thì phải theo dõ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i HbsAg, HbeAg), HBV- DNA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Mixtard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S-20 UI, C-10 UI TDD ( theo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dõi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bằng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đường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đói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, đường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huyết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sau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ăn)</w:t>
      </w:r>
    </w:p>
    <w:p>
      <w:pPr>
        <w:pStyle w:val="ListParagraph"/>
        <w:numPr>
          <w:ilvl w:val="0"/>
          <w:numId w:val="20"/>
        </w:numPr>
        <w:spacing w:line="20" w:lineRule="atLeast"/>
        <w:ind w:left="567"/>
        <w:rPr>
          <w:rFonts w:ascii="Times New Roman" w:cs="Times New Roman" w:hAnsi="Times New Roman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>Amlordipine</w:t>
      </w:r>
      <w:r>
        <w:rPr>
          <w:rFonts w:ascii="Times New Roman" w:cs="Times New Roman" w:eastAsia="Times New Roman" w:hAnsi="Times New Roman"/>
          <w:sz w:val="24"/>
          <w:szCs w:val="24"/>
          <w:lang w:val="en-US"/>
        </w:rPr>
        <w:t xml:space="preserve"> 5mg 1v (u)</w:t>
      </w:r>
      <w:r>
        <w:rPr>
          <w:rFonts w:ascii="Times New Roman" w:cs="Times New Roman" w:eastAsia="Times New Roman" w:hAnsi="Times New Roman"/>
          <w:sz w:val="24"/>
          <w:szCs w:val="24"/>
          <w:lang w:val="vi-VN"/>
        </w:rPr>
        <w:t xml:space="preserve">. </w:t>
      </w:r>
    </w:p>
    <w:p>
      <w:pPr>
        <w:pStyle w:val="ListParagraph"/>
        <w:spacing w:line="20" w:lineRule="atLeast"/>
        <w:ind w:left="567"/>
        <w:rPr>
          <w:rFonts w:ascii="Times New Roman" w:cs="Times New Roman" w:hAnsi="Times New Roman"/>
          <w:b w:val="off"/>
          <w:color w:val="ff0000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Bn có đtđ2, tha thì ưu tiên xài ưcmc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, ưctt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. Nếu k có ưcmc, ưctt thì xài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 amlor, chẹn ca.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Điều trị bc:</w:t>
      </w:r>
    </w:p>
    <w:p>
      <w:pPr>
        <w:pStyle w:val="ListParagraph"/>
        <w:numPr>
          <w:ilvl w:val="0"/>
          <w:numId w:val="39"/>
        </w:numPr>
        <w:spacing w:line="20" w:lineRule="atLeast"/>
        <w:rPr>
          <w:rFonts w:ascii="Times New Roman" w:cs="Times New Roman" w:hAnsi="Times New Roman"/>
          <w:b w:val="off"/>
          <w:color w:val="ff0000"/>
          <w:sz w:val="24"/>
          <w:szCs w:val="24"/>
          <w:lang w:val="en-US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Case này alb 2,2 mà có phù toàn thân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nên phải truyền alb.</w:t>
      </w:r>
    </w:p>
    <w:p>
      <w:pPr>
        <w:pStyle w:val="ListParagraph"/>
        <w:spacing w:line="20" w:lineRule="atLeast"/>
        <w:ind w:left="1287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Chỉ định truyền alb tuyệt đối: alb &lt;2,5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.</w:t>
      </w:r>
    </w:p>
    <w:p>
      <w:pPr>
        <w:pStyle w:val="ListParagraph"/>
        <w:spacing w:line="20" w:lineRule="atLeast"/>
        <w:ind w:left="1287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Ca này ko thể truyền nhanh alb cho bn đc nên chỉ truyền 1-2 chai/d ( do bh y tế)</w:t>
      </w:r>
    </w:p>
    <w:p>
      <w:pPr>
        <w:pStyle w:val="ListParagraph"/>
        <w:spacing w:line="20" w:lineRule="atLeast"/>
        <w:ind w:left="1287"/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</w:pP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 xml:space="preserve">Phải tính truyền alb theo </w:t>
      </w:r>
      <w:r>
        <w:rPr>
          <w:rFonts w:ascii="Times New Roman" w:cs="Times New Roman" w:eastAsia="Times New Roman" w:hAnsi="Times New Roman"/>
          <w:b w:val="off"/>
          <w:i/>
          <w:color w:val="ff0000"/>
          <w:sz w:val="24"/>
          <w:szCs w:val="24"/>
          <w:lang w:val="vi-VN"/>
        </w:rPr>
        <w:t>mỗi kg. Cứ tính như alb 1,5g/kg. Nâng đến mục tiêu là alb 3.0g/dl</w:t>
      </w:r>
    </w:p>
    <w:p>
      <w:pPr>
        <w:pStyle w:val="ListParagraph"/>
        <w:numPr>
          <w:ilvl w:val="0"/>
          <w:numId w:val="39"/>
        </w:numPr>
        <w:spacing w:line="20" w:lineRule="atLeast"/>
        <w:rPr>
          <w:rFonts w:ascii="Times New Roman" w:cs="Times New Roman" w:hAnsi="Times New Roman"/>
          <w:b w:val="off"/>
          <w:color w:val="ff0000"/>
          <w:sz w:val="24"/>
          <w:szCs w:val="24"/>
          <w:lang w:val="en-US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Lợi tiểu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: khi TTTC thì hạn chế xài lợi tiểu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. Bn hết phù, hết bb thì ngưng</w:t>
      </w: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 xml:space="preserve"> lợi tiểu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 w:val="off"/>
          <w:color w:val="ff0000"/>
          <w:sz w:val="24"/>
          <w:szCs w:val="24"/>
          <w:lang w:val="vi-VN"/>
        </w:rPr>
      </w:pPr>
      <w:r>
        <w:rPr>
          <w:rFonts w:ascii="Times New Roman" w:cs="Times New Roman" w:hAnsi="Times New Roman"/>
          <w:b w:val="off"/>
          <w:i/>
          <w:color w:val="ff0000"/>
          <w:sz w:val="24"/>
          <w:szCs w:val="24"/>
          <w:lang w:val="vi-VN"/>
        </w:rPr>
        <w:t>Nếu bn k có VP mà chỉ có VG cấp thì có thể điều trị ngọai viện đc (trừ chuyện bù alb cho BN, mà giờ cũng có alb gói bột rồi ( mắc thôi)</w:t>
      </w:r>
    </w:p>
    <w:p>
      <w:pPr>
        <w:pStyle w:val="ListParagraph"/>
        <w:numPr>
          <w:ilvl w:val="0"/>
          <w:numId w:val="3"/>
        </w:numPr>
        <w:spacing w:line="20" w:lineRule="atLeast"/>
        <w:rPr>
          <w:rFonts w:ascii="Times New Roman" w:cs="Times New Roman" w:hAnsi="Times New Roman"/>
          <w:b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 xml:space="preserve">Tiên </w:t>
      </w:r>
      <w:r>
        <w:rPr>
          <w:rFonts w:ascii="Times New Roman" w:cs="Times New Roman" w:eastAsia="Times New Roman" w:hAnsi="Times New Roman"/>
          <w:b/>
          <w:bCs/>
          <w:sz w:val="24"/>
          <w:szCs w:val="24"/>
        </w:rPr>
        <w:t>lượng</w:t>
      </w:r>
      <w:r>
        <w:rPr>
          <w:rFonts w:ascii="Times New Roman" w:cs="Times New Roman" w:eastAsia="Times New Roman" w:hAnsi="Times New Roman"/>
          <w:b/>
          <w:bCs/>
          <w:sz w:val="24"/>
          <w:szCs w:val="24"/>
          <w:lang w:val="vi-VN"/>
        </w:rPr>
        <w:t xml:space="preserve">: </w:t>
      </w:r>
    </w:p>
    <w:p>
      <w:pPr>
        <w:pStyle w:val="ListParagraph"/>
        <w:numPr>
          <w:ilvl w:val="0"/>
          <w:numId w:val="22"/>
        </w:numPr>
        <w:spacing w:line="20" w:lineRule="atLeast"/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 xml:space="preserve">Đợt </w:t>
      </w: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>bùng</w:t>
      </w: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>phát</w:t>
      </w: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 xml:space="preserve"> của </w:t>
      </w: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>vgsv</w:t>
      </w:r>
      <w:r>
        <w:rPr>
          <w:rFonts w:ascii="Times New Roman" w:cs="Times New Roman" w:eastAsia="Times New Roman" w:hAnsi="Times New Roman"/>
          <w:bCs/>
          <w:strike w:val="on"/>
          <w:sz w:val="24"/>
          <w:szCs w:val="24"/>
          <w:lang w:val="en-US"/>
        </w:rPr>
        <w:t xml:space="preserve"> B  </w:t>
      </w:r>
      <w:r>
        <w:rPr>
          <w:rFonts w:ascii="Times New Roman" w:cs="Times New Roman" w:eastAsia="Times New Roman" w:hAnsi="Times New Roman"/>
          <w:bCs/>
          <w:sz w:val="24"/>
          <w:szCs w:val="24"/>
          <w:lang w:val="vi-VN"/>
        </w:rPr>
        <w:t xml:space="preserve"> </w:t>
      </w:r>
      <w:r>
        <w:rPr>
          <w:rFonts w:ascii="Times New Roman" w:cs="Times New Roman" w:eastAsia="Times New Roman" w:hAnsi="Times New Roman"/>
          <w:b/>
          <w:bCs/>
          <w:i/>
          <w:sz w:val="24"/>
          <w:szCs w:val="24"/>
          <w:lang w:val="vi-VN"/>
        </w:rPr>
        <w:t>Vg cấp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sẽ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gây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tiến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triển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xấu đến cấu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trúc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và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chức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năng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tb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gan.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sym w:font="Wingdings" w:char="f0e0"/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sẽ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thành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 xơ gan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và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Kgan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sau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này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.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Điều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trị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VGSV B để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kiểm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soát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tiến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triển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của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bệnh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. Tiên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lượng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>xa</w:t>
      </w:r>
      <w:r>
        <w:rPr>
          <w:rFonts w:ascii="Times New Roman" w:cs="Times New Roman" w:eastAsia="Times New Roman" w:hAnsi="Times New Roman"/>
          <w:bCs/>
          <w:sz w:val="24"/>
          <w:szCs w:val="24"/>
          <w:lang w:val="en-US"/>
        </w:rPr>
        <w:t xml:space="preserve"> xấu.</w:t>
      </w:r>
    </w:p>
    <w:p>
      <w:pPr>
        <w:rPr>
          <w:rFonts w:ascii="Times New Roman" w:cs="Times New Roman" w:eastAsia="Times New Roman" w:hAnsi="Times New Roman"/>
          <w:sz w:val="24"/>
          <w:szCs w:val="24"/>
        </w:rPr>
      </w:pPr>
      <w:r>
        <w:rPr>
          <w:rFonts w:ascii="Times New Roman" w:cs="Times New Roman" w:eastAsia="Times New Roman" w:hAnsi="Times New Roman"/>
          <w:sz w:val="24"/>
          <w:szCs w:val="24"/>
        </w:rPr>
        <w:drawing>
          <wp:inline>
            <wp:extent cx="5942965" cy="4457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a:uri="http://schemas.openxmlformats.org/drawingml/2006/picture">
                <pic:pic xmlns:pic="http://schemas.openxmlformats.org/drawingml/2006/picture">
                  <pic:nvPicPr>
                    <pic:cNvPr id="0" name="pictur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296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endnote w:type="separator" w:id="0">
    <w:p>
      <w:pPr>
        <w:spacing w:after="0" w:line="240" w:lineRule="auto"/>
        <w:rPr/>
      </w:pPr>
      <w:r>
        <w:rPr/>
        <w:separator/>
      </w:r>
    </w:p>
  </w:endnote>
  <w:endnote w:type="continuationSeparator" w:id="1">
    <w:p>
      <w:pPr>
        <w:spacing w:after="0" w:line="240" w:lineRule="auto"/>
        <w:rPr/>
      </w:pPr>
      <w:r>
        <w:rPr/>
        <w:continuationSeparator/>
      </w:r>
    </w:p>
  </w:endnote>
  <w:endnote w:type="continuationNotice" w:id="2">
    <w:p>
      <w:pPr>
        <w:spacing w:after="0" w:line="240" w:lineRule="auto"/>
        <w:rPr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to Sans Symbols">
    <w:altName w:val="Times New Roman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Verdana">
    <w:panose1 w:val="020b0604030504040204"/>
    <w:charset w:val="00"/>
    <w:family w:val="roman"/>
    <w:pitch w:val="variable"/>
    <w:sig w:usb0="a10006ff" w:usb1="4000205b" w:usb2="00000010" w:usb3="00000000" w:csb0="0000019f" w:csb1="00000000"/>
  </w:font>
  <w:font w:name="Helvetica Neue"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spacing w:after="0" w:line="240" w:lineRule="auto"/>
      <w:rPr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footnote w:type="separator" w:id="0">
    <w:p>
      <w:pPr>
        <w:spacing w:after="0" w:line="240" w:lineRule="auto"/>
        <w:rPr/>
      </w:pPr>
      <w:r>
        <w:rPr/>
        <w:separator/>
      </w:r>
    </w:p>
  </w:footnote>
  <w:footnote w:type="continuationSeparator" w:id="1">
    <w:p>
      <w:pPr>
        <w:spacing w:after="0" w:line="240" w:lineRule="auto"/>
        <w:rPr/>
      </w:pPr>
      <w:r>
        <w:rPr/>
        <w:continuationSeparator/>
      </w:r>
    </w:p>
  </w:footnote>
  <w:footnote w:type="continuationNotice" w:id="2">
    <w:p>
      <w:pPr>
        <w:spacing w:after="0" w:line="240" w:lineRule="auto"/>
        <w:rPr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pStyle w:val="Header"/>
      <w:rPr>
        <w:i/>
        <w:lang w:val="en-US"/>
      </w:rPr>
    </w:pPr>
    <w:r>
      <w:rPr>
        <w:i/>
        <w:lang w:val="en-US"/>
      </w:rPr>
      <w:t xml:space="preserve">Tổ 4- Y13A- </w:t>
    </w:r>
    <w:r>
      <w:rPr>
        <w:i/>
        <w:lang w:val="en-US"/>
      </w:rPr>
      <w:t>Nhóm</w:t>
    </w:r>
    <w:r>
      <w:rPr>
        <w:i/>
        <w:lang w:val="en-US"/>
      </w:rPr>
      <w:t xml:space="preserve"> 2</w:t>
    </w:r>
    <w:r>
      <w:rPr>
        <w:i/>
        <w:lang w:val="vi-VN"/>
      </w:rPr>
      <w:t>- GV: TS Thông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="http://schemas.openxmlformats.org/wordprocessingml/2006/main">
  <w:abstractNum w:abstractNumId="0">
    <w:multiLevelType w:val="hybridMultilevel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1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multiLevelType w:val="hybridMultilevel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multiLevelType w:val="hybridMultilevel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7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>
    <w:multiLevelType w:val="multileve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9">
    <w:multiLevelType w:val="hybridMultilevel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10">
    <w:multiLevelType w:val="hybridMultilevel"/>
    <w:lvl w:ilvl="0">
      <w:start w:val="9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multiLevelType w:val="hybridMultilevel"/>
    <w:lvl w:ilvl="0">
      <w:start w:val="1"/>
      <w:numFmt w:val="bullet"/>
      <w:lvlText w:val=""/>
      <w:lvlJc w:val="left"/>
      <w:pPr>
        <w:ind w:left="720" w:hanging="360"/>
      </w:pPr>
      <w:rPr>
        <w:rFonts w:ascii="Wingdings" w:cstheme="minorBidi" w:eastAsiaTheme="minorHAnsi" w:hAnsi="Wingding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>
    <w:multiLevelType w:val="hybridMultilevel"/>
    <w:lvl w:ilvl="0">
      <w:start w:val="1"/>
      <w:numFmt w:val="bullet"/>
      <w:lvlText w:val=""/>
      <w:lvlJc w:val="left"/>
      <w:pPr>
        <w:ind w:left="1800" w:hanging="360"/>
      </w:pPr>
      <w:rPr>
        <w:rFonts w:ascii="Wingdings" w:hAnsi="Wingding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13">
    <w:multiLevelType w:val="hybridMultilevel"/>
    <w:lvl w:ilvl="0">
      <w:numFmt w:val="bullet"/>
      <w:lvlText w:val="-"/>
      <w:lvlJc w:val="left"/>
      <w:pPr>
        <w:ind w:left="720" w:hanging="360"/>
      </w:pPr>
      <w:rPr>
        <w:rFonts w:ascii="Times New Roman" w:cs="Times New Roman" w:eastAsiaTheme="minorHAnsi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multiLevelType w:val="hybridMultilevel"/>
    <w:lvl w:ilvl="0">
      <w:start w:val="1"/>
      <w:numFmt w:val="bullet"/>
      <w:lvlText w:val=""/>
      <w:lvlJc w:val="left"/>
      <w:pPr>
        <w:ind w:left="108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17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Times New Roman" w:cs="Times New Roman" w:eastAsiaTheme="minorHAnsi" w:hAnsi="Times New Roman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multiLevelType w:val="hybridMultilevel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multiLevelType w:val="multileve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1">
    <w:multiLevelType w:val="hybridMultilevel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abstractNum w:abstractNumId="22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multiLevelType w:val="hybridMultilevel"/>
    <w:lvl w:ilvl="0">
      <w:start w:val="1"/>
      <w:numFmt w:val="bullet"/>
      <w:lvlText w:val=""/>
      <w:lvlJc w:val="left"/>
      <w:pPr>
        <w:ind w:left="1429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/>
      </w:rPr>
    </w:lvl>
  </w:abstractNum>
  <w:abstractNum w:abstractNumId="24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multiLevelType w:val="hybridMultilevel"/>
    <w:lvl w:ilvl="0">
      <w:numFmt w:val="bullet"/>
      <w:lvlText w:val=""/>
      <w:lvlJc w:val="left"/>
      <w:pPr>
        <w:ind w:left="927" w:hanging="360"/>
      </w:pPr>
      <w:rPr>
        <w:rFonts w:ascii="Wingdings" w:cs="Times New Roman" w:eastAsiaTheme="minorHAnsi" w:hAnsi="Wingding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/>
      </w:rPr>
    </w:lvl>
  </w:abstractNum>
  <w:abstractNum w:abstractNumId="26">
    <w:multiLevelType w:val="hybridMultilevel"/>
    <w:lvl w:ilvl="0">
      <w:numFmt w:val="bullet"/>
      <w:lvlText w:val=""/>
      <w:lvlJc w:val="left"/>
      <w:pPr>
        <w:ind w:left="720" w:hanging="360"/>
      </w:pPr>
      <w:rPr>
        <w:rFonts w:ascii="Symbol" w:cs="Times New Roman" w:eastAsiaTheme="minorHAnsi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multiLevelType w:val="hybridMultilevel"/>
    <w:lvl w:ilvl="0">
      <w:start w:val="1"/>
      <w:numFmt w:val="bullet"/>
      <w:lvlText w:val=""/>
      <w:lvlJc w:val="left"/>
      <w:pPr>
        <w:ind w:left="1287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/>
      </w:rPr>
    </w:lvl>
  </w:abstractNum>
  <w:abstractNum w:abstractNumId="29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0">
    <w:multiLevelType w:val="hybridMultilevel"/>
    <w:lvl w:ilvl="0">
      <w:start w:val="1"/>
      <w:numFmt w:val="bullet"/>
      <w:lvlText w:val=""/>
      <w:lvlJc w:val="left"/>
      <w:pPr>
        <w:ind w:left="927" w:hanging="360"/>
      </w:pPr>
      <w:rPr>
        <w:rFonts w:ascii="Symbol" w:hAnsi="Symbol"/>
        <w:color w:val="000000" w:themeColor="text1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/>
      </w:rPr>
    </w:lvl>
  </w:abstractNum>
  <w:abstractNum w:abstractNumId="31">
    <w:multiLevelType w:val="hybridMultilevel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32">
    <w:multiLevelType w:val="hybridMultilevel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3">
    <w:multiLevelType w:val="hybridMultilevel"/>
    <w:lvl w:ilvl="0">
      <w:start w:val="1"/>
      <w:numFmt w:val="decimal"/>
      <w:lvlText w:val="%1)"/>
      <w:lvlJc w:val="left"/>
      <w:pPr>
        <w:ind w:left="92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bullet"/>
      <w:lvlText w:val=""/>
      <w:lvlJc w:val="left"/>
      <w:pPr>
        <w:ind w:left="180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/>
      </w:rPr>
    </w:lvl>
  </w:abstractNum>
  <w:abstractNum w:abstractNumId="36">
    <w:multiLevelType w:val="hybridMultilevel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7">
    <w:multiLevelType w:val="multilevel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  <w:sz w:val="20"/>
      </w:rPr>
    </w:lvl>
  </w:abstractNum>
  <w:abstractNum w:abstractNumId="38">
    <w:multiLevelType w:val="hybridMultilevel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num w:numId="1">
    <w:abstractNumId w:val="36"/>
  </w:num>
  <w:num w:numId="2">
    <w:abstractNumId w:val="14"/>
  </w:num>
  <w:num w:numId="3">
    <w:abstractNumId w:val="4"/>
  </w:num>
  <w:num w:numId="4">
    <w:abstractNumId w:val="24"/>
  </w:num>
  <w:num w:numId="5">
    <w:abstractNumId w:val="33"/>
  </w:num>
  <w:num w:numId="6">
    <w:abstractNumId w:val="18"/>
  </w:num>
  <w:num w:numId="7">
    <w:abstractNumId w:val="31"/>
  </w:num>
  <w:num w:numId="8">
    <w:abstractNumId w:val="21"/>
  </w:num>
  <w:num w:numId="9">
    <w:abstractNumId w:val="9"/>
  </w:num>
  <w:num w:numId="10">
    <w:abstractNumId w:val="38"/>
  </w:num>
  <w:num w:numId="11">
    <w:abstractNumId w:val="15"/>
  </w:num>
  <w:num w:numId="12">
    <w:abstractNumId w:val="29"/>
  </w:num>
  <w:num w:numId="13">
    <w:abstractNumId w:val="5"/>
  </w:num>
  <w:num w:numId="14">
    <w:abstractNumId w:val="12"/>
  </w:num>
  <w:num w:numId="15">
    <w:abstractNumId w:val="27"/>
  </w:num>
  <w:num w:numId="16">
    <w:abstractNumId w:val="34"/>
  </w:num>
  <w:num w:numId="17">
    <w:abstractNumId w:val="17"/>
  </w:num>
  <w:num w:numId="18">
    <w:abstractNumId w:val="30"/>
  </w:num>
  <w:num w:numId="19">
    <w:abstractNumId w:val="23"/>
  </w:num>
  <w:num w:numId="20">
    <w:abstractNumId w:val="35"/>
  </w:num>
  <w:num w:numId="21">
    <w:abstractNumId w:val="25"/>
  </w:num>
  <w:num w:numId="22">
    <w:abstractNumId w:val="13"/>
  </w:num>
  <w:num w:numId="23">
    <w:abstractNumId w:val="7"/>
  </w:num>
  <w:num w:numId="24">
    <w:abstractNumId w:val="19"/>
  </w:num>
  <w:num w:numId="25">
    <w:abstractNumId w:val="3"/>
  </w:num>
  <w:num w:numId="26">
    <w:abstractNumId w:val="26"/>
  </w:num>
  <w:num w:numId="27">
    <w:abstractNumId w:val="20"/>
  </w:num>
  <w:num w:numId="28">
    <w:abstractNumId w:val="37"/>
  </w:num>
  <w:num w:numId="29">
    <w:abstractNumId w:val="32"/>
  </w:num>
  <w:num w:numId="30">
    <w:abstractNumId w:val="11"/>
  </w:num>
  <w:num w:numId="31">
    <w:abstractNumId w:val="2"/>
  </w:num>
  <w:num w:numId="32">
    <w:abstractNumId w:val="10"/>
  </w:num>
  <w:num w:numId="33">
    <w:abstractNumId w:val="22"/>
  </w:num>
  <w:num w:numId="34">
    <w:abstractNumId w:val="8"/>
  </w:num>
  <w:num w:numId="35">
    <w:abstractNumId w:val="1"/>
  </w:num>
  <w:num w:numId="36">
    <w:abstractNumId w:val="16"/>
  </w:num>
  <w:num w:numId="37">
    <w:abstractNumId w:val="0"/>
  </w:num>
  <w:num w:numId="38">
    <w:abstractNumId w:val="6"/>
  </w:num>
  <w:num w:numId="3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hideSpellingErrors/>
  <w:proofState w:spelling="clean"/>
  <w:defaultTabStop w:val="720"/>
  <w:characterSpacingControl w:val="doNotCompress"/>
  <w:footnotePr>
    <w:footnote w:id="0"/>
    <w:footnote w:id="1"/>
    <w:footnote w:id="2"/>
  </w:footnotePr>
  <w:endnotePr>
    <w:endnote w:id="0"/>
    <w:endnote w:id="1"/>
    <w:endnote w:id="2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01050"/>
    <w:rsid w:val="00001525"/>
    <w:rsid w:val="00017D9D"/>
    <w:rsid w:val="00024EB9"/>
    <w:rsid w:val="00032E0B"/>
    <w:rsid w:val="00045657"/>
    <w:rsid w:val="00050D74"/>
    <w:rsid w:val="0005794A"/>
    <w:rsid w:val="00062FD6"/>
    <w:rsid w:val="00065CA9"/>
    <w:rsid w:val="0007454D"/>
    <w:rsid w:val="00084990"/>
    <w:rsid w:val="00084BC0"/>
    <w:rsid w:val="00085666"/>
    <w:rsid w:val="00090FA4"/>
    <w:rsid w:val="000934F3"/>
    <w:rsid w:val="00096482"/>
    <w:rsid w:val="000964B2"/>
    <w:rsid w:val="000A3662"/>
    <w:rsid w:val="000A4FA9"/>
    <w:rsid w:val="000A7F52"/>
    <w:rsid w:val="000B516D"/>
    <w:rsid w:val="000B6F71"/>
    <w:rsid w:val="000D031A"/>
    <w:rsid w:val="000D3B28"/>
    <w:rsid w:val="000D65C9"/>
    <w:rsid w:val="000E7699"/>
    <w:rsid w:val="000F0C2F"/>
    <w:rsid w:val="000F7F5A"/>
    <w:rsid w:val="00103EFE"/>
    <w:rsid w:val="0010573C"/>
    <w:rsid w:val="001123DB"/>
    <w:rsid w:val="00120D1F"/>
    <w:rsid w:val="00123A84"/>
    <w:rsid w:val="0013453A"/>
    <w:rsid w:val="001352BA"/>
    <w:rsid w:val="001404A9"/>
    <w:rsid w:val="00141336"/>
    <w:rsid w:val="0014291C"/>
    <w:rsid w:val="00143C4D"/>
    <w:rsid w:val="00145166"/>
    <w:rsid w:val="00146982"/>
    <w:rsid w:val="001532F8"/>
    <w:rsid w:val="00162BD8"/>
    <w:rsid w:val="001635E1"/>
    <w:rsid w:val="00165CDB"/>
    <w:rsid w:val="00170C1C"/>
    <w:rsid w:val="00172805"/>
    <w:rsid w:val="001856D7"/>
    <w:rsid w:val="00186955"/>
    <w:rsid w:val="0019459F"/>
    <w:rsid w:val="001951D4"/>
    <w:rsid w:val="001A55BA"/>
    <w:rsid w:val="001B2D63"/>
    <w:rsid w:val="001B450D"/>
    <w:rsid w:val="001B5C76"/>
    <w:rsid w:val="001C322C"/>
    <w:rsid w:val="001C4F10"/>
    <w:rsid w:val="001D15B5"/>
    <w:rsid w:val="001D322D"/>
    <w:rsid w:val="001E5043"/>
    <w:rsid w:val="002018B9"/>
    <w:rsid w:val="00202133"/>
    <w:rsid w:val="00206267"/>
    <w:rsid w:val="00206C15"/>
    <w:rsid w:val="0021276C"/>
    <w:rsid w:val="002157D7"/>
    <w:rsid w:val="0023783F"/>
    <w:rsid w:val="0024057A"/>
    <w:rsid w:val="002424E3"/>
    <w:rsid w:val="0025549B"/>
    <w:rsid w:val="00255851"/>
    <w:rsid w:val="0026239E"/>
    <w:rsid w:val="00265C19"/>
    <w:rsid w:val="002715C2"/>
    <w:rsid w:val="00287CC8"/>
    <w:rsid w:val="00294638"/>
    <w:rsid w:val="00296173"/>
    <w:rsid w:val="002A09B6"/>
    <w:rsid w:val="002A29C3"/>
    <w:rsid w:val="002B1EC0"/>
    <w:rsid w:val="002B1F25"/>
    <w:rsid w:val="002C45B5"/>
    <w:rsid w:val="002D1FC4"/>
    <w:rsid w:val="002D4773"/>
    <w:rsid w:val="002D4DC9"/>
    <w:rsid w:val="002D5DD9"/>
    <w:rsid w:val="002D6EA8"/>
    <w:rsid w:val="002E0212"/>
    <w:rsid w:val="002E0A1A"/>
    <w:rsid w:val="002E2F06"/>
    <w:rsid w:val="002E464C"/>
    <w:rsid w:val="002E5728"/>
    <w:rsid w:val="002F1E77"/>
    <w:rsid w:val="002F41F6"/>
    <w:rsid w:val="002F5943"/>
    <w:rsid w:val="003002F7"/>
    <w:rsid w:val="00301CC2"/>
    <w:rsid w:val="00307EB4"/>
    <w:rsid w:val="00316EB9"/>
    <w:rsid w:val="00330046"/>
    <w:rsid w:val="003317D8"/>
    <w:rsid w:val="003559DB"/>
    <w:rsid w:val="00363441"/>
    <w:rsid w:val="0036399A"/>
    <w:rsid w:val="0036455D"/>
    <w:rsid w:val="003655A0"/>
    <w:rsid w:val="00365B2A"/>
    <w:rsid w:val="0037654B"/>
    <w:rsid w:val="00376EE7"/>
    <w:rsid w:val="00382E76"/>
    <w:rsid w:val="00383035"/>
    <w:rsid w:val="0038576C"/>
    <w:rsid w:val="00386613"/>
    <w:rsid w:val="00394786"/>
    <w:rsid w:val="00397C18"/>
    <w:rsid w:val="003B23ED"/>
    <w:rsid w:val="003B467C"/>
    <w:rsid w:val="003B4741"/>
    <w:rsid w:val="003C672F"/>
    <w:rsid w:val="003D234D"/>
    <w:rsid w:val="003D3867"/>
    <w:rsid w:val="003D67E1"/>
    <w:rsid w:val="003D7BE2"/>
    <w:rsid w:val="003E55AA"/>
    <w:rsid w:val="003F0B63"/>
    <w:rsid w:val="003F5D4C"/>
    <w:rsid w:val="00400E0A"/>
    <w:rsid w:val="0040206F"/>
    <w:rsid w:val="004037E8"/>
    <w:rsid w:val="00404C74"/>
    <w:rsid w:val="00413980"/>
    <w:rsid w:val="0042077E"/>
    <w:rsid w:val="0042266A"/>
    <w:rsid w:val="00423584"/>
    <w:rsid w:val="00427A26"/>
    <w:rsid w:val="004463DF"/>
    <w:rsid w:val="00446990"/>
    <w:rsid w:val="00461093"/>
    <w:rsid w:val="004617E1"/>
    <w:rsid w:val="004721E4"/>
    <w:rsid w:val="00476B72"/>
    <w:rsid w:val="00482658"/>
    <w:rsid w:val="004831AF"/>
    <w:rsid w:val="004842AD"/>
    <w:rsid w:val="00485F67"/>
    <w:rsid w:val="004879CA"/>
    <w:rsid w:val="004957A3"/>
    <w:rsid w:val="004A09E0"/>
    <w:rsid w:val="004A1410"/>
    <w:rsid w:val="004A3F95"/>
    <w:rsid w:val="004A6621"/>
    <w:rsid w:val="004C1BA9"/>
    <w:rsid w:val="004C22C6"/>
    <w:rsid w:val="004C58B9"/>
    <w:rsid w:val="004D4A4E"/>
    <w:rsid w:val="004E43D2"/>
    <w:rsid w:val="00500B83"/>
    <w:rsid w:val="00504BEE"/>
    <w:rsid w:val="0051495A"/>
    <w:rsid w:val="005271FC"/>
    <w:rsid w:val="00532BCB"/>
    <w:rsid w:val="00536071"/>
    <w:rsid w:val="0054216A"/>
    <w:rsid w:val="00547D2C"/>
    <w:rsid w:val="005514EF"/>
    <w:rsid w:val="00562539"/>
    <w:rsid w:val="00564085"/>
    <w:rsid w:val="00564812"/>
    <w:rsid w:val="00564FB4"/>
    <w:rsid w:val="005656AF"/>
    <w:rsid w:val="0057036C"/>
    <w:rsid w:val="0057242E"/>
    <w:rsid w:val="00572F0B"/>
    <w:rsid w:val="00573F7E"/>
    <w:rsid w:val="0058659B"/>
    <w:rsid w:val="00590976"/>
    <w:rsid w:val="00594615"/>
    <w:rsid w:val="005A316F"/>
    <w:rsid w:val="005A5D1B"/>
    <w:rsid w:val="005B02EE"/>
    <w:rsid w:val="005B1603"/>
    <w:rsid w:val="005C5126"/>
    <w:rsid w:val="005D5CB3"/>
    <w:rsid w:val="005F2618"/>
    <w:rsid w:val="00600CB4"/>
    <w:rsid w:val="00601EAE"/>
    <w:rsid w:val="00603277"/>
    <w:rsid w:val="006038BB"/>
    <w:rsid w:val="00611DDA"/>
    <w:rsid w:val="00612A77"/>
    <w:rsid w:val="00613BA6"/>
    <w:rsid w:val="00613BD7"/>
    <w:rsid w:val="00616512"/>
    <w:rsid w:val="006169EF"/>
    <w:rsid w:val="00634AF0"/>
    <w:rsid w:val="00636DF3"/>
    <w:rsid w:val="0064542F"/>
    <w:rsid w:val="006530CE"/>
    <w:rsid w:val="00655598"/>
    <w:rsid w:val="00657220"/>
    <w:rsid w:val="006755D0"/>
    <w:rsid w:val="00682107"/>
    <w:rsid w:val="006933C5"/>
    <w:rsid w:val="006A0DB6"/>
    <w:rsid w:val="006A1859"/>
    <w:rsid w:val="006A6720"/>
    <w:rsid w:val="006A6CE1"/>
    <w:rsid w:val="006B187C"/>
    <w:rsid w:val="006B6398"/>
    <w:rsid w:val="006C3FA4"/>
    <w:rsid w:val="006D1525"/>
    <w:rsid w:val="006D2100"/>
    <w:rsid w:val="006D7B97"/>
    <w:rsid w:val="006E1DF3"/>
    <w:rsid w:val="006E2BE7"/>
    <w:rsid w:val="006E3B2F"/>
    <w:rsid w:val="006E6AFF"/>
    <w:rsid w:val="006F033D"/>
    <w:rsid w:val="006F0571"/>
    <w:rsid w:val="006F4653"/>
    <w:rsid w:val="00701050"/>
    <w:rsid w:val="00702431"/>
    <w:rsid w:val="00707F5A"/>
    <w:rsid w:val="0071085C"/>
    <w:rsid w:val="00714BF4"/>
    <w:rsid w:val="0071583F"/>
    <w:rsid w:val="007166EE"/>
    <w:rsid w:val="00717965"/>
    <w:rsid w:val="007217E2"/>
    <w:rsid w:val="0072550B"/>
    <w:rsid w:val="007417C4"/>
    <w:rsid w:val="007504C2"/>
    <w:rsid w:val="00751955"/>
    <w:rsid w:val="0075389D"/>
    <w:rsid w:val="007650C3"/>
    <w:rsid w:val="0077099E"/>
    <w:rsid w:val="00772630"/>
    <w:rsid w:val="00775303"/>
    <w:rsid w:val="00786A04"/>
    <w:rsid w:val="00787941"/>
    <w:rsid w:val="00792411"/>
    <w:rsid w:val="007A441E"/>
    <w:rsid w:val="007A47BB"/>
    <w:rsid w:val="007A712D"/>
    <w:rsid w:val="007B2024"/>
    <w:rsid w:val="007B3B09"/>
    <w:rsid w:val="007B3C52"/>
    <w:rsid w:val="007B6B61"/>
    <w:rsid w:val="007C2BF9"/>
    <w:rsid w:val="007C33A2"/>
    <w:rsid w:val="007C5194"/>
    <w:rsid w:val="007D4D36"/>
    <w:rsid w:val="007D4E43"/>
    <w:rsid w:val="007D5035"/>
    <w:rsid w:val="007D60DA"/>
    <w:rsid w:val="007E0F9C"/>
    <w:rsid w:val="007E49A8"/>
    <w:rsid w:val="007E5F37"/>
    <w:rsid w:val="007E77F6"/>
    <w:rsid w:val="007F34F0"/>
    <w:rsid w:val="007F3938"/>
    <w:rsid w:val="007F3D01"/>
    <w:rsid w:val="007F7E9F"/>
    <w:rsid w:val="0080325D"/>
    <w:rsid w:val="008039D0"/>
    <w:rsid w:val="00804E95"/>
    <w:rsid w:val="00804F69"/>
    <w:rsid w:val="00806684"/>
    <w:rsid w:val="00817765"/>
    <w:rsid w:val="00821700"/>
    <w:rsid w:val="00823F1F"/>
    <w:rsid w:val="00824D7F"/>
    <w:rsid w:val="00824FEA"/>
    <w:rsid w:val="00832F99"/>
    <w:rsid w:val="00834F7B"/>
    <w:rsid w:val="00840887"/>
    <w:rsid w:val="008530FE"/>
    <w:rsid w:val="00853964"/>
    <w:rsid w:val="00860EDF"/>
    <w:rsid w:val="00861EA7"/>
    <w:rsid w:val="00864551"/>
    <w:rsid w:val="00866E13"/>
    <w:rsid w:val="00874996"/>
    <w:rsid w:val="00877231"/>
    <w:rsid w:val="00877D52"/>
    <w:rsid w:val="0088093A"/>
    <w:rsid w:val="00880ACA"/>
    <w:rsid w:val="008946BC"/>
    <w:rsid w:val="0089527A"/>
    <w:rsid w:val="008A3B49"/>
    <w:rsid w:val="008A7223"/>
    <w:rsid w:val="008B38E8"/>
    <w:rsid w:val="008D72FC"/>
    <w:rsid w:val="008E3BC3"/>
    <w:rsid w:val="008E3CB7"/>
    <w:rsid w:val="008F0215"/>
    <w:rsid w:val="008F08AE"/>
    <w:rsid w:val="008F3F93"/>
    <w:rsid w:val="00907A0D"/>
    <w:rsid w:val="00910453"/>
    <w:rsid w:val="00911E94"/>
    <w:rsid w:val="00912F11"/>
    <w:rsid w:val="009200CC"/>
    <w:rsid w:val="00926887"/>
    <w:rsid w:val="00934398"/>
    <w:rsid w:val="009401C3"/>
    <w:rsid w:val="00940EAB"/>
    <w:rsid w:val="00955985"/>
    <w:rsid w:val="0096097A"/>
    <w:rsid w:val="00963D27"/>
    <w:rsid w:val="009642D0"/>
    <w:rsid w:val="009646F6"/>
    <w:rsid w:val="00976BDD"/>
    <w:rsid w:val="009812B6"/>
    <w:rsid w:val="00983078"/>
    <w:rsid w:val="00983A4A"/>
    <w:rsid w:val="00990955"/>
    <w:rsid w:val="00992DCD"/>
    <w:rsid w:val="009942D1"/>
    <w:rsid w:val="00997425"/>
    <w:rsid w:val="009A4ADE"/>
    <w:rsid w:val="009A554D"/>
    <w:rsid w:val="009A655D"/>
    <w:rsid w:val="009B21A3"/>
    <w:rsid w:val="009B239B"/>
    <w:rsid w:val="009B591E"/>
    <w:rsid w:val="009B59E6"/>
    <w:rsid w:val="009B6DA2"/>
    <w:rsid w:val="009C4279"/>
    <w:rsid w:val="009C6171"/>
    <w:rsid w:val="009D117E"/>
    <w:rsid w:val="009D4AC6"/>
    <w:rsid w:val="009D6568"/>
    <w:rsid w:val="009E332A"/>
    <w:rsid w:val="009E634C"/>
    <w:rsid w:val="009F0C2F"/>
    <w:rsid w:val="009F2D91"/>
    <w:rsid w:val="009F3957"/>
    <w:rsid w:val="009F4C8C"/>
    <w:rsid w:val="00A05526"/>
    <w:rsid w:val="00A10440"/>
    <w:rsid w:val="00A129DE"/>
    <w:rsid w:val="00A1330B"/>
    <w:rsid w:val="00A13438"/>
    <w:rsid w:val="00A15FBD"/>
    <w:rsid w:val="00A17649"/>
    <w:rsid w:val="00A36444"/>
    <w:rsid w:val="00A377C2"/>
    <w:rsid w:val="00A44ECA"/>
    <w:rsid w:val="00A4675B"/>
    <w:rsid w:val="00A46928"/>
    <w:rsid w:val="00A509DE"/>
    <w:rsid w:val="00A543AD"/>
    <w:rsid w:val="00A5461A"/>
    <w:rsid w:val="00A56A20"/>
    <w:rsid w:val="00A57029"/>
    <w:rsid w:val="00A71D01"/>
    <w:rsid w:val="00A779A8"/>
    <w:rsid w:val="00A77F01"/>
    <w:rsid w:val="00A86041"/>
    <w:rsid w:val="00A87965"/>
    <w:rsid w:val="00A92AC9"/>
    <w:rsid w:val="00A92CD6"/>
    <w:rsid w:val="00A94B78"/>
    <w:rsid w:val="00A978C6"/>
    <w:rsid w:val="00AA663C"/>
    <w:rsid w:val="00AB2D72"/>
    <w:rsid w:val="00AB33E6"/>
    <w:rsid w:val="00AC1450"/>
    <w:rsid w:val="00AC3CB0"/>
    <w:rsid w:val="00AC492A"/>
    <w:rsid w:val="00AC6E94"/>
    <w:rsid w:val="00AD55FD"/>
    <w:rsid w:val="00AE1193"/>
    <w:rsid w:val="00AE24E2"/>
    <w:rsid w:val="00AE333A"/>
    <w:rsid w:val="00AE37BA"/>
    <w:rsid w:val="00AE454A"/>
    <w:rsid w:val="00AE627C"/>
    <w:rsid w:val="00AF1380"/>
    <w:rsid w:val="00AF178F"/>
    <w:rsid w:val="00AF3569"/>
    <w:rsid w:val="00AF36AC"/>
    <w:rsid w:val="00AF7279"/>
    <w:rsid w:val="00B07D31"/>
    <w:rsid w:val="00B13F2C"/>
    <w:rsid w:val="00B15705"/>
    <w:rsid w:val="00B315AF"/>
    <w:rsid w:val="00B36733"/>
    <w:rsid w:val="00B4685E"/>
    <w:rsid w:val="00B6170B"/>
    <w:rsid w:val="00B6503C"/>
    <w:rsid w:val="00B65250"/>
    <w:rsid w:val="00B66B70"/>
    <w:rsid w:val="00B67772"/>
    <w:rsid w:val="00B818A4"/>
    <w:rsid w:val="00B835AE"/>
    <w:rsid w:val="00B90166"/>
    <w:rsid w:val="00B92567"/>
    <w:rsid w:val="00BA0A06"/>
    <w:rsid w:val="00BA36EB"/>
    <w:rsid w:val="00BA7444"/>
    <w:rsid w:val="00BB668C"/>
    <w:rsid w:val="00BD065F"/>
    <w:rsid w:val="00BD21B5"/>
    <w:rsid w:val="00BD2D71"/>
    <w:rsid w:val="00BD5D98"/>
    <w:rsid w:val="00BD7E7A"/>
    <w:rsid w:val="00C043CF"/>
    <w:rsid w:val="00C06D04"/>
    <w:rsid w:val="00C074C6"/>
    <w:rsid w:val="00C17DD5"/>
    <w:rsid w:val="00C21908"/>
    <w:rsid w:val="00C269A1"/>
    <w:rsid w:val="00C30B4E"/>
    <w:rsid w:val="00C310D6"/>
    <w:rsid w:val="00C32768"/>
    <w:rsid w:val="00C36B16"/>
    <w:rsid w:val="00C45D54"/>
    <w:rsid w:val="00C57FC6"/>
    <w:rsid w:val="00C62F49"/>
    <w:rsid w:val="00C67345"/>
    <w:rsid w:val="00C707EF"/>
    <w:rsid w:val="00C723F4"/>
    <w:rsid w:val="00C73773"/>
    <w:rsid w:val="00C90648"/>
    <w:rsid w:val="00C92709"/>
    <w:rsid w:val="00C9381A"/>
    <w:rsid w:val="00C95852"/>
    <w:rsid w:val="00CA3707"/>
    <w:rsid w:val="00CB3D4A"/>
    <w:rsid w:val="00CB44FC"/>
    <w:rsid w:val="00CB55E0"/>
    <w:rsid w:val="00CC044C"/>
    <w:rsid w:val="00CC447D"/>
    <w:rsid w:val="00CC4572"/>
    <w:rsid w:val="00CC5D70"/>
    <w:rsid w:val="00CC6453"/>
    <w:rsid w:val="00CD2BEF"/>
    <w:rsid w:val="00CD52D3"/>
    <w:rsid w:val="00CD63DA"/>
    <w:rsid w:val="00CE0DDB"/>
    <w:rsid w:val="00CE1368"/>
    <w:rsid w:val="00CE51C0"/>
    <w:rsid w:val="00CF4D3E"/>
    <w:rsid w:val="00CF6ED5"/>
    <w:rsid w:val="00D036E2"/>
    <w:rsid w:val="00D03CC1"/>
    <w:rsid w:val="00D04A59"/>
    <w:rsid w:val="00D0509C"/>
    <w:rsid w:val="00D06B55"/>
    <w:rsid w:val="00D10168"/>
    <w:rsid w:val="00D11BC4"/>
    <w:rsid w:val="00D1409D"/>
    <w:rsid w:val="00D159F7"/>
    <w:rsid w:val="00D16A0F"/>
    <w:rsid w:val="00D219F4"/>
    <w:rsid w:val="00D22BB7"/>
    <w:rsid w:val="00D23577"/>
    <w:rsid w:val="00D263DE"/>
    <w:rsid w:val="00D3601E"/>
    <w:rsid w:val="00D4564E"/>
    <w:rsid w:val="00D46932"/>
    <w:rsid w:val="00D46FB1"/>
    <w:rsid w:val="00D52D98"/>
    <w:rsid w:val="00D54AAB"/>
    <w:rsid w:val="00D55B6D"/>
    <w:rsid w:val="00D66F50"/>
    <w:rsid w:val="00D80DEB"/>
    <w:rsid w:val="00D84515"/>
    <w:rsid w:val="00D90410"/>
    <w:rsid w:val="00D9162D"/>
    <w:rsid w:val="00D948DE"/>
    <w:rsid w:val="00D95868"/>
    <w:rsid w:val="00D96DEC"/>
    <w:rsid w:val="00DA3ABF"/>
    <w:rsid w:val="00DA580A"/>
    <w:rsid w:val="00DB02A9"/>
    <w:rsid w:val="00DB1557"/>
    <w:rsid w:val="00DB2C51"/>
    <w:rsid w:val="00DB77E1"/>
    <w:rsid w:val="00DC303C"/>
    <w:rsid w:val="00DC7E45"/>
    <w:rsid w:val="00DE1E98"/>
    <w:rsid w:val="00DE26F6"/>
    <w:rsid w:val="00DF0719"/>
    <w:rsid w:val="00DF3A72"/>
    <w:rsid w:val="00DF54D4"/>
    <w:rsid w:val="00E024BB"/>
    <w:rsid w:val="00E03630"/>
    <w:rsid w:val="00E153D8"/>
    <w:rsid w:val="00E16B87"/>
    <w:rsid w:val="00E20189"/>
    <w:rsid w:val="00E21085"/>
    <w:rsid w:val="00E25639"/>
    <w:rsid w:val="00E30DC4"/>
    <w:rsid w:val="00E31325"/>
    <w:rsid w:val="00E3263D"/>
    <w:rsid w:val="00E33632"/>
    <w:rsid w:val="00E342E6"/>
    <w:rsid w:val="00E34D00"/>
    <w:rsid w:val="00E36E54"/>
    <w:rsid w:val="00E56B73"/>
    <w:rsid w:val="00E72EC8"/>
    <w:rsid w:val="00E801DD"/>
    <w:rsid w:val="00E8556A"/>
    <w:rsid w:val="00E87101"/>
    <w:rsid w:val="00E87F07"/>
    <w:rsid w:val="00E9114C"/>
    <w:rsid w:val="00E92CEE"/>
    <w:rsid w:val="00E93F12"/>
    <w:rsid w:val="00E9713B"/>
    <w:rsid w:val="00E97515"/>
    <w:rsid w:val="00E97F89"/>
    <w:rsid w:val="00EB2DB7"/>
    <w:rsid w:val="00EB4EC6"/>
    <w:rsid w:val="00EB710F"/>
    <w:rsid w:val="00EC176A"/>
    <w:rsid w:val="00EE40F4"/>
    <w:rsid w:val="00EE4B0B"/>
    <w:rsid w:val="00EF080C"/>
    <w:rsid w:val="00F00052"/>
    <w:rsid w:val="00F21378"/>
    <w:rsid w:val="00F23E65"/>
    <w:rsid w:val="00F25E92"/>
    <w:rsid w:val="00F30A83"/>
    <w:rsid w:val="00F30D20"/>
    <w:rsid w:val="00F41208"/>
    <w:rsid w:val="00F46010"/>
    <w:rsid w:val="00F51415"/>
    <w:rsid w:val="00F53E02"/>
    <w:rsid w:val="00F54CD3"/>
    <w:rsid w:val="00F611E0"/>
    <w:rsid w:val="00F7067E"/>
    <w:rsid w:val="00F70CA0"/>
    <w:rsid w:val="00F71E63"/>
    <w:rsid w:val="00F720F9"/>
    <w:rsid w:val="00F83457"/>
    <w:rsid w:val="00F85E27"/>
    <w:rsid w:val="00F863A3"/>
    <w:rsid w:val="00F86B7C"/>
    <w:rsid w:val="00FA2C60"/>
    <w:rsid w:val="00FA2D26"/>
    <w:rsid w:val="00FA3B6D"/>
    <w:rsid w:val="00FB08B4"/>
    <w:rsid w:val="00FB54D5"/>
    <w:rsid w:val="00FB6189"/>
    <w:rsid w:val="00FB710D"/>
    <w:rsid w:val="00FC6712"/>
    <w:rsid w:val="00FD32EE"/>
    <w:rsid w:val="00FD4213"/>
    <w:rsid w:val="00FE21A9"/>
    <w:rsid w:val="00FE2482"/>
    <w:rsid w:val="00FE65B0"/>
    <w:rsid w:val="00FF0564"/>
    <w:rsid w:val="00FF39F1"/>
    <w:rsid w:val="03DA851A"/>
    <w:rsid w:val="1A640912"/>
    <w:rsid w:val="1AD45C9A"/>
    <w:rsid w:val="2A00E55A"/>
    <w:rsid w:val="4233ED9B"/>
    <w:rsid w:val="56A699AA"/>
    <w:rsid w:val="5F06D50F"/>
    <w:rsid w:val="79E6C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BE9944A"/>
  <w15:docId w15:val="{6BE99753-1640-8141-A14D-A9DA9D0812F3}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2"/>
        <w:szCs w:val="22"/>
        <w:lang w:val="en-GB" w:bidi="ar-SA" w:eastAsia="en-US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99"/>
    <w:qFormat w:val="on"/>
    <w:rPr>
      <w:lang w:val="fr-FR"/>
    </w:rPr>
  </w:style>
  <w:style w:type="paragraph" w:styleId="Heading1">
    <w:name w:val="Heading 1"/>
    <w:basedOn w:val="Normal"/>
    <w:next w:val="Normal"/>
    <w:link w:val="Đầuđề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3760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Đầuđề2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Đầuđề3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f81bd" w:themeColor="accent1"/>
    </w:rPr>
  </w:style>
  <w:style w:type="paragraph" w:styleId="Heading4">
    <w:name w:val="Heading 4"/>
    <w:basedOn w:val="Normal"/>
    <w:next w:val="Normal"/>
    <w:link w:val="Đầuđề4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Đầuđề5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243f60" w:themeColor="accent1" w:themeShade="7f"/>
    </w:rPr>
  </w:style>
  <w:style w:type="paragraph" w:styleId="Heading6">
    <w:name w:val="Heading 6"/>
    <w:basedOn w:val="Normal"/>
    <w:next w:val="Normal"/>
    <w:link w:val="Đầuđề6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Đầuđề7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Đầuđề8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Đầuđề9Char"/>
    <w:uiPriority w:val="9"/>
    <w:semiHidden w:val="on"/>
    <w:unhideWhenUsed w:val="on"/>
    <w:qFormat w:val="on"/>
    <w:unhideWhenUsed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  <w:unhideWhenUsed w:val="on"/>
  </w:style>
  <w:style w:type="table" w:default="1" w:styleId="NormalTable">
    <w:name w:val="Normal Table"/>
    <w:uiPriority w:val="99"/>
    <w:semiHidden w:val="on"/>
    <w:unhideWhenUsed w:val="on"/>
    <w:unhideWhenUsed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  <w:unhideWhenUsed w:val="on"/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name w:val="Balloon Text"/>
    <w:basedOn w:val="Normal"/>
    <w:link w:val="BóngchúthíchChar"/>
    <w:uiPriority w:val="99"/>
    <w:semiHidden w:val="on"/>
    <w:unhideWhenUsed w:val="on"/>
    <w:unhideWhenUsed w:val="on"/>
    <w:pPr>
      <w:spacing w:after="0" w:line="240" w:lineRule="auto"/>
    </w:pPr>
    <w:rPr>
      <w:rFonts w:ascii="Tahoma" w:cs="Tahoma" w:hAnsi="Tahoma"/>
      <w:sz w:val="16"/>
      <w:szCs w:val="16"/>
    </w:rPr>
  </w:style>
  <w:style w:type="character" w:customStyle="1" w:styleId="BóngchúthíchChar">
    <w:name w:val="Bóng chú thích Char"/>
    <w:basedOn w:val="DefaultParagraphFont"/>
    <w:link w:val="BalloonText"/>
    <w:uiPriority w:val="99"/>
    <w:semiHidden w:val="on"/>
    <w:rPr>
      <w:rFonts w:ascii="Tahoma" w:cs="Tahoma" w:hAnsi="Tahoma"/>
      <w:sz w:val="16"/>
      <w:szCs w:val="16"/>
      <w:lang w:val="fr-FR"/>
    </w:rPr>
  </w:style>
  <w:style w:type="paragraph" w:styleId="Normal(Web)">
    <w:name w:val="Normal (Web)"/>
    <w:basedOn w:val="Normal"/>
    <w:uiPriority w:val="99"/>
    <w:semiHidden w:val="on"/>
    <w:unhideWhenUsed w:val="on"/>
    <w:unhideWhenUsed w:val="on"/>
    <w:pPr>
      <w:spacing w:before="100" w:after="100" w:line="240" w:lineRule="auto"/>
    </w:pPr>
    <w:rPr>
      <w:rFonts w:ascii="Times New Roman" w:cs="Times New Roman" w:eastAsia="Times New Roman" w:hAnsi="Times New Roman"/>
      <w:sz w:val="24"/>
      <w:szCs w:val="24"/>
      <w:lang w:val="en-US"/>
    </w:rPr>
  </w:style>
  <w:style w:type="paragraph" w:styleId="NoSpacing">
    <w:name w:val="No Spacing"/>
    <w:uiPriority w:val="1"/>
    <w:qFormat w:val="on"/>
    <w:pPr>
      <w:spacing w:after="0" w:line="240" w:lineRule="auto"/>
    </w:pPr>
    <w:rPr>
      <w:lang w:val="en-US"/>
    </w:rPr>
  </w:style>
  <w:style w:type="paragraph" w:styleId="Header">
    <w:name w:val="Header"/>
    <w:basedOn w:val="Normal"/>
    <w:link w:val="ĐầutrangChar"/>
    <w:uiPriority w:val="99"/>
    <w:unhideWhenUsed w:val="on"/>
    <w:unhideWhenUsed w:val="on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ĐầutrangChar">
    <w:name w:val="Đầu trang Char"/>
    <w:basedOn w:val="DefaultParagraphFont"/>
    <w:link w:val="Header"/>
    <w:uiPriority w:val="99"/>
    <w:rPr>
      <w:lang w:val="fr-FR"/>
    </w:rPr>
  </w:style>
  <w:style w:type="paragraph" w:styleId="Footer">
    <w:name w:val="Footer"/>
    <w:basedOn w:val="Normal"/>
    <w:link w:val="ChântrangChar"/>
    <w:uiPriority w:val="99"/>
    <w:unhideWhenUsed w:val="on"/>
    <w:unhideWhenUsed w:val="on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ântrangChar">
    <w:name w:val="Chân trang Char"/>
    <w:basedOn w:val="DefaultParagraphFont"/>
    <w:link w:val="Footer"/>
    <w:uiPriority w:val="99"/>
    <w:rPr>
      <w:lang w:val="fr-FR"/>
    </w:rPr>
  </w:style>
  <w:style w:type="character" w:customStyle="1" w:styleId="Đầuđề1Char">
    <w:name w:val="Đầu đề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376091" w:themeColor="accent1" w:themeShade="bf"/>
      <w:sz w:val="28"/>
      <w:szCs w:val="28"/>
    </w:rPr>
  </w:style>
  <w:style w:type="character" w:customStyle="1" w:styleId="Đầuđề2Char">
    <w:name w:val="Đầu đề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customStyle="1" w:styleId="Đầuđề3Char">
    <w:name w:val="Đầu đề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f81bd" w:themeColor="accent1"/>
    </w:rPr>
  </w:style>
  <w:style w:type="character" w:customStyle="1" w:styleId="Đầuđề4Char">
    <w:name w:val="Đầu đề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f81bd" w:themeColor="accent1"/>
    </w:rPr>
  </w:style>
  <w:style w:type="character" w:customStyle="1" w:styleId="Đầuđề5Char">
    <w:name w:val="Đầu đề 5 Char"/>
    <w:basedOn w:val="DefaultParagraphFont"/>
    <w:link w:val="Heading5"/>
    <w:uiPriority w:val="9"/>
    <w:rPr>
      <w:rFonts w:asciiTheme="majorHAnsi" w:cstheme="majorBidi" w:eastAsiaTheme="majorEastAsia" w:hAnsiTheme="majorHAnsi"/>
      <w:color w:val="243f60" w:themeColor="accent1" w:themeShade="7f"/>
    </w:rPr>
  </w:style>
  <w:style w:type="character" w:customStyle="1" w:styleId="Đầuđề6Char">
    <w:name w:val="Đầu đề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character" w:customStyle="1" w:styleId="Đầuđề7Char">
    <w:name w:val="Đầu đề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Đầuđề8Char">
    <w:name w:val="Đầu đề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Đầuđề9Char">
    <w:name w:val="Đầu đề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êuđềChar"/>
    <w:uiPriority w:val="10"/>
    <w:qFormat w:val="on"/>
    <w:pPr>
      <w:pBdr>
        <w:bottom w:val="single" w:color="4f81bd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character" w:customStyle="1" w:styleId="TiêuđềChar">
    <w:name w:val="Tiêu đề Char"/>
    <w:basedOn w:val="DefaultParagraphFont"/>
    <w:link w:val="Title"/>
    <w:uiPriority w:val="10"/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TiêuđềphụChar"/>
    <w:uiPriority w:val="11"/>
    <w:qFormat w:val="on"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customStyle="1" w:styleId="TiêuđềphụChar">
    <w:name w:val="Tiêu đề phụ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LờitríchdẫnChar"/>
    <w:uiPriority w:val="29"/>
    <w:qFormat w:val="on"/>
    <w:rPr>
      <w:i/>
      <w:iCs/>
      <w:color w:val="000000" w:themeColor="text1"/>
    </w:rPr>
  </w:style>
  <w:style w:type="character" w:customStyle="1" w:styleId="LờitríchdẫnChar">
    <w:name w:val="Lời trích dẫn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NháyképĐậmChar"/>
    <w:uiPriority w:val="30"/>
    <w:qFormat w:val="on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NháyképĐậmChar">
    <w:name w:val="Nháy kép Đậm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Footnotetext">
    <w:name w:val="Footnote text"/>
    <w:basedOn w:val="Normal"/>
    <w:link w:val="VănbảnCướcchú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VănbảnCướcchúChar">
    <w:name w:val="Văn bản Cước chú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paragraph" w:styleId="Endnotetext">
    <w:name w:val="Endnote text"/>
    <w:basedOn w:val="Normal"/>
    <w:link w:val="VănbảnChúthíchcuốiChar"/>
    <w:uiPriority w:val="99"/>
    <w:semiHidden w:val="on"/>
    <w:unhideWhenUsed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VănbảnChúthíchcuốiChar">
    <w:name w:val="Văn bản Chú thích cuối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unhideWhenUsed w:val="on"/>
    <w:rPr>
      <w:color w:val="0000ff" w:themeColor="hyperlink"/>
      <w:u w:val="single"/>
    </w:rPr>
  </w:style>
  <w:style w:type="paragraph" w:styleId="PlainText">
    <w:name w:val="Plain Text"/>
    <w:basedOn w:val="Normal"/>
    <w:link w:val="VănbảnThuầnChar"/>
    <w:uiPriority w:val="99"/>
    <w:semiHidden w:val="on"/>
    <w:unhideWhenUsed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VănbảnThuầnChar">
    <w:name w:val="Văn bản Thuần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character" w:customStyle="1" w:styleId="HeaderChar">
    <w:name w:val="Header Char"/>
    <w:basedOn w:val="DefaultParagraphFont"/>
    <w:uiPriority w:val="99"/>
  </w:style>
  <w:style w:type="character" w:customStyle="1" w:styleId="FooterChar">
    <w:name w:val="Footer Char"/>
    <w:basedOn w:val="DefaultParagraphFont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3760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1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theme" Target="theme/theme1.xml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image" Target="media/image1.jpeg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ntTable" Target="fontTable.xml"/><Relationship Id="rId1" Type="http://schemas.openxmlformats.org/officeDocument/2006/relationships/customXml" Target="../customXml/item1.xml"/><Relationship Id="rId5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C50933-3CA4-8E4D-BE3A-8EB789C891C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15</Pages>
  <Words>3620</Words>
  <Characters>20640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Yen Le</cp:lastModifiedBy>
</cp:coreProperties>
</file>